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9F" w:rsidRPr="0023599F" w:rsidRDefault="0023599F" w:rsidP="0023599F">
      <w:pPr>
        <w:jc w:val="center"/>
        <w:rPr>
          <w:b/>
          <w:sz w:val="28"/>
          <w:szCs w:val="28"/>
          <w:u w:val="single"/>
        </w:rPr>
      </w:pPr>
      <w:r w:rsidRPr="0023599F">
        <w:rPr>
          <w:sz w:val="28"/>
          <w:szCs w:val="28"/>
        </w:rPr>
        <w:t>Критерии оценки и показатели эффективности работы педагогических работников</w:t>
      </w:r>
      <w:r>
        <w:rPr>
          <w:sz w:val="28"/>
          <w:szCs w:val="28"/>
        </w:rPr>
        <w:t xml:space="preserve"> МБОУ «СОШ № 35» МО г. Братска (основания для начисления стимулирующих выплат) </w:t>
      </w:r>
    </w:p>
    <w:tbl>
      <w:tblPr>
        <w:tblStyle w:val="a9"/>
        <w:tblW w:w="15843" w:type="dxa"/>
        <w:tblLayout w:type="fixed"/>
        <w:tblLook w:val="01E0" w:firstRow="1" w:lastRow="1" w:firstColumn="1" w:lastColumn="1" w:noHBand="0" w:noVBand="0"/>
      </w:tblPr>
      <w:tblGrid>
        <w:gridCol w:w="529"/>
        <w:gridCol w:w="855"/>
        <w:gridCol w:w="567"/>
        <w:gridCol w:w="142"/>
        <w:gridCol w:w="709"/>
        <w:gridCol w:w="3105"/>
        <w:gridCol w:w="13"/>
        <w:gridCol w:w="2479"/>
        <w:gridCol w:w="1348"/>
        <w:gridCol w:w="700"/>
        <w:gridCol w:w="287"/>
        <w:gridCol w:w="6"/>
        <w:gridCol w:w="409"/>
        <w:gridCol w:w="860"/>
        <w:gridCol w:w="432"/>
        <w:gridCol w:w="279"/>
        <w:gridCol w:w="1280"/>
        <w:gridCol w:w="1843"/>
      </w:tblGrid>
      <w:tr w:rsidR="00D4413D" w:rsidRPr="0023599F" w:rsidTr="00675D11">
        <w:trPr>
          <w:cantSplit/>
          <w:trHeight w:val="488"/>
        </w:trPr>
        <w:tc>
          <w:tcPr>
            <w:tcW w:w="1951" w:type="dxa"/>
            <w:gridSpan w:val="3"/>
            <w:vAlign w:val="center"/>
            <w:hideMark/>
          </w:tcPr>
          <w:p w:rsidR="00D4413D" w:rsidRPr="0023599F" w:rsidRDefault="00D4413D" w:rsidP="00D4413D">
            <w:pPr>
              <w:jc w:val="center"/>
              <w:rPr>
                <w:b/>
              </w:rPr>
            </w:pPr>
            <w:r w:rsidRPr="00D4413D">
              <w:rPr>
                <w:b/>
              </w:rPr>
              <w:t>Критерии</w:t>
            </w:r>
          </w:p>
        </w:tc>
        <w:tc>
          <w:tcPr>
            <w:tcW w:w="3956" w:type="dxa"/>
            <w:gridSpan w:val="3"/>
            <w:vAlign w:val="center"/>
            <w:hideMark/>
          </w:tcPr>
          <w:p w:rsidR="00D4413D" w:rsidRPr="0023599F" w:rsidRDefault="00D4413D" w:rsidP="0023599F">
            <w:pPr>
              <w:jc w:val="center"/>
              <w:rPr>
                <w:b/>
              </w:rPr>
            </w:pPr>
            <w:r w:rsidRPr="0023599F">
              <w:rPr>
                <w:b/>
              </w:rPr>
              <w:t>Класс / предмет</w:t>
            </w:r>
          </w:p>
        </w:tc>
        <w:tc>
          <w:tcPr>
            <w:tcW w:w="2492" w:type="dxa"/>
            <w:gridSpan w:val="2"/>
            <w:vAlign w:val="center"/>
            <w:hideMark/>
          </w:tcPr>
          <w:p w:rsidR="00D4413D" w:rsidRPr="0023599F" w:rsidRDefault="00D4413D" w:rsidP="0023599F">
            <w:pPr>
              <w:jc w:val="center"/>
              <w:rPr>
                <w:b/>
              </w:rPr>
            </w:pPr>
            <w:r w:rsidRPr="0023599F">
              <w:rPr>
                <w:b/>
              </w:rPr>
              <w:t>Шкала показателя</w:t>
            </w:r>
          </w:p>
        </w:tc>
        <w:tc>
          <w:tcPr>
            <w:tcW w:w="5601" w:type="dxa"/>
            <w:gridSpan w:val="9"/>
            <w:vAlign w:val="center"/>
            <w:hideMark/>
          </w:tcPr>
          <w:p w:rsidR="00D4413D" w:rsidRPr="0023599F" w:rsidRDefault="00D4413D" w:rsidP="0023599F">
            <w:pPr>
              <w:jc w:val="center"/>
              <w:rPr>
                <w:b/>
              </w:rPr>
            </w:pPr>
            <w:r w:rsidRPr="0023599F">
              <w:rPr>
                <w:b/>
              </w:rPr>
              <w:t>Расчет процентов/ баллов учителем</w:t>
            </w:r>
          </w:p>
        </w:tc>
        <w:tc>
          <w:tcPr>
            <w:tcW w:w="1843" w:type="dxa"/>
            <w:vAlign w:val="center"/>
            <w:hideMark/>
          </w:tcPr>
          <w:p w:rsidR="00D4413D" w:rsidRPr="0023599F" w:rsidRDefault="00D4413D" w:rsidP="0023599F">
            <w:pPr>
              <w:jc w:val="center"/>
              <w:rPr>
                <w:b/>
              </w:rPr>
            </w:pPr>
            <w:r w:rsidRPr="0023599F">
              <w:rPr>
                <w:b/>
              </w:rPr>
              <w:t>Баллы</w:t>
            </w:r>
          </w:p>
        </w:tc>
      </w:tr>
      <w:tr w:rsidR="00D4413D" w:rsidRPr="0023599F" w:rsidTr="00675D11">
        <w:trPr>
          <w:cantSplit/>
          <w:trHeight w:val="266"/>
        </w:trPr>
        <w:tc>
          <w:tcPr>
            <w:tcW w:w="15843" w:type="dxa"/>
            <w:gridSpan w:val="18"/>
            <w:shd w:val="clear" w:color="auto" w:fill="FBD4B4" w:themeFill="accent6" w:themeFillTint="66"/>
          </w:tcPr>
          <w:p w:rsidR="00D4413D" w:rsidRPr="001949E7" w:rsidRDefault="00E02E0A" w:rsidP="00E02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Качество образовательной деятельности</w:t>
            </w:r>
          </w:p>
        </w:tc>
      </w:tr>
      <w:tr w:rsidR="00D4413D" w:rsidRPr="0023599F" w:rsidTr="00675D11">
        <w:trPr>
          <w:trHeight w:val="833"/>
        </w:trPr>
        <w:tc>
          <w:tcPr>
            <w:tcW w:w="1951" w:type="dxa"/>
            <w:gridSpan w:val="3"/>
            <w:vMerge w:val="restart"/>
            <w:hideMark/>
          </w:tcPr>
          <w:p w:rsidR="00D4413D" w:rsidRPr="0023599F" w:rsidRDefault="00D4413D" w:rsidP="00C27A1B">
            <w:pPr>
              <w:jc w:val="center"/>
              <w:rPr>
                <w:b/>
                <w:sz w:val="20"/>
                <w:szCs w:val="20"/>
              </w:rPr>
            </w:pPr>
            <w:r w:rsidRPr="0023599F">
              <w:rPr>
                <w:b/>
                <w:sz w:val="20"/>
                <w:szCs w:val="20"/>
              </w:rPr>
              <w:t>Процент качества знаний учащихся по предмету</w:t>
            </w:r>
          </w:p>
        </w:tc>
        <w:tc>
          <w:tcPr>
            <w:tcW w:w="3956" w:type="dxa"/>
            <w:gridSpan w:val="3"/>
            <w:hideMark/>
          </w:tcPr>
          <w:p w:rsidR="00D4413D" w:rsidRPr="0023599F" w:rsidRDefault="00D4413D" w:rsidP="0023599F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23599F">
              <w:rPr>
                <w:b/>
                <w:sz w:val="20"/>
                <w:szCs w:val="20"/>
                <w:u w:val="single"/>
              </w:rPr>
              <w:t>5 – 8, 10 классы</w:t>
            </w:r>
          </w:p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русский язык, алгебра, геометрия, математика, </w:t>
            </w:r>
          </w:p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физика, химия</w:t>
            </w:r>
            <w:r>
              <w:rPr>
                <w:sz w:val="20"/>
                <w:szCs w:val="20"/>
              </w:rPr>
              <w:t>,</w:t>
            </w:r>
            <w:r w:rsidRPr="0023599F">
              <w:rPr>
                <w:sz w:val="20"/>
                <w:szCs w:val="20"/>
              </w:rPr>
              <w:t xml:space="preserve"> история, обществознание,</w:t>
            </w:r>
            <w:r w:rsidRPr="0023599F">
              <w:rPr>
                <w:b/>
                <w:sz w:val="20"/>
                <w:szCs w:val="20"/>
              </w:rPr>
              <w:t xml:space="preserve"> </w:t>
            </w:r>
            <w:r w:rsidRPr="0023599F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492" w:type="dxa"/>
            <w:gridSpan w:val="2"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75% -100% =</w:t>
            </w:r>
            <w:r>
              <w:rPr>
                <w:sz w:val="20"/>
                <w:szCs w:val="20"/>
              </w:rPr>
              <w:t xml:space="preserve"> 7</w:t>
            </w:r>
            <w:r w:rsidRPr="0023599F">
              <w:rPr>
                <w:sz w:val="20"/>
                <w:szCs w:val="20"/>
              </w:rPr>
              <w:t>б.</w:t>
            </w:r>
          </w:p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55% - 74% = </w:t>
            </w:r>
            <w:r>
              <w:rPr>
                <w:sz w:val="20"/>
                <w:szCs w:val="20"/>
              </w:rPr>
              <w:t>5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45% - 54% = </w:t>
            </w:r>
            <w:r>
              <w:rPr>
                <w:sz w:val="20"/>
                <w:szCs w:val="20"/>
              </w:rPr>
              <w:t>3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D4413D" w:rsidRPr="0023599F" w:rsidRDefault="00D4413D" w:rsidP="00D11734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30% - 4</w:t>
            </w:r>
            <w:r>
              <w:rPr>
                <w:sz w:val="20"/>
                <w:szCs w:val="20"/>
              </w:rPr>
              <w:t>4</w:t>
            </w:r>
            <w:r w:rsidRPr="0023599F">
              <w:rPr>
                <w:sz w:val="20"/>
                <w:szCs w:val="20"/>
              </w:rPr>
              <w:t xml:space="preserve">% = </w:t>
            </w:r>
            <w:r>
              <w:rPr>
                <w:sz w:val="20"/>
                <w:szCs w:val="20"/>
              </w:rPr>
              <w:t>1</w:t>
            </w:r>
            <w:r w:rsidRPr="0023599F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2750" w:type="dxa"/>
            <w:gridSpan w:val="5"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_________%</w:t>
            </w:r>
          </w:p>
        </w:tc>
        <w:tc>
          <w:tcPr>
            <w:tcW w:w="2851" w:type="dxa"/>
            <w:gridSpan w:val="4"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_______бал.</w:t>
            </w:r>
          </w:p>
        </w:tc>
        <w:tc>
          <w:tcPr>
            <w:tcW w:w="1843" w:type="dxa"/>
            <w:vMerge w:val="restart"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</w:p>
        </w:tc>
      </w:tr>
      <w:tr w:rsidR="00D4413D" w:rsidRPr="0023599F" w:rsidTr="00675D11">
        <w:trPr>
          <w:trHeight w:val="798"/>
        </w:trPr>
        <w:tc>
          <w:tcPr>
            <w:tcW w:w="1951" w:type="dxa"/>
            <w:gridSpan w:val="3"/>
            <w:vMerge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b/>
                <w:sz w:val="20"/>
                <w:szCs w:val="20"/>
                <w:u w:val="single"/>
              </w:rPr>
              <w:t xml:space="preserve">5 – 8, 10 классы </w:t>
            </w:r>
            <w:r w:rsidRPr="0023599F">
              <w:rPr>
                <w:sz w:val="20"/>
                <w:szCs w:val="20"/>
              </w:rPr>
              <w:t xml:space="preserve">литература, биология, география, информатика </w:t>
            </w:r>
          </w:p>
        </w:tc>
        <w:tc>
          <w:tcPr>
            <w:tcW w:w="2492" w:type="dxa"/>
            <w:gridSpan w:val="2"/>
          </w:tcPr>
          <w:p w:rsidR="00D4413D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80%-100% = </w:t>
            </w:r>
            <w:r>
              <w:rPr>
                <w:sz w:val="20"/>
                <w:szCs w:val="20"/>
              </w:rPr>
              <w:t>7</w:t>
            </w:r>
            <w:r w:rsidRPr="0023599F">
              <w:rPr>
                <w:sz w:val="20"/>
                <w:szCs w:val="20"/>
              </w:rPr>
              <w:t xml:space="preserve">б. </w:t>
            </w:r>
          </w:p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60% - 79% =  </w:t>
            </w:r>
            <w:r>
              <w:rPr>
                <w:sz w:val="20"/>
                <w:szCs w:val="20"/>
              </w:rPr>
              <w:t>5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D4413D" w:rsidRDefault="00D4413D" w:rsidP="00D11734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50% - 59% =  </w:t>
            </w:r>
            <w:r>
              <w:rPr>
                <w:sz w:val="20"/>
                <w:szCs w:val="20"/>
              </w:rPr>
              <w:t>3</w:t>
            </w:r>
            <w:r w:rsidRPr="0023599F">
              <w:rPr>
                <w:sz w:val="20"/>
                <w:szCs w:val="20"/>
              </w:rPr>
              <w:t xml:space="preserve"> б. </w:t>
            </w:r>
          </w:p>
          <w:p w:rsidR="00D4413D" w:rsidRPr="0023599F" w:rsidRDefault="00D4413D" w:rsidP="00D11734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30% - 49% = </w:t>
            </w:r>
            <w:r>
              <w:rPr>
                <w:sz w:val="20"/>
                <w:szCs w:val="20"/>
              </w:rPr>
              <w:t>1</w:t>
            </w:r>
            <w:r w:rsidRPr="0023599F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2750" w:type="dxa"/>
            <w:gridSpan w:val="5"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_________%</w:t>
            </w:r>
          </w:p>
        </w:tc>
        <w:tc>
          <w:tcPr>
            <w:tcW w:w="2851" w:type="dxa"/>
            <w:gridSpan w:val="4"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_______бал.</w:t>
            </w:r>
          </w:p>
        </w:tc>
        <w:tc>
          <w:tcPr>
            <w:tcW w:w="1843" w:type="dxa"/>
            <w:vMerge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</w:p>
        </w:tc>
      </w:tr>
      <w:tr w:rsidR="00D4413D" w:rsidRPr="0023599F" w:rsidTr="00675D11">
        <w:trPr>
          <w:trHeight w:val="675"/>
        </w:trPr>
        <w:tc>
          <w:tcPr>
            <w:tcW w:w="1951" w:type="dxa"/>
            <w:gridSpan w:val="3"/>
            <w:vMerge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b/>
                <w:sz w:val="20"/>
                <w:szCs w:val="20"/>
                <w:u w:val="single"/>
              </w:rPr>
              <w:t xml:space="preserve">5 – 8, 10 классы </w:t>
            </w:r>
            <w:r w:rsidRPr="0023599F">
              <w:rPr>
                <w:sz w:val="20"/>
                <w:szCs w:val="20"/>
              </w:rPr>
              <w:t>технология, ОБЖ,</w:t>
            </w:r>
            <w:r>
              <w:rPr>
                <w:sz w:val="20"/>
                <w:szCs w:val="20"/>
              </w:rPr>
              <w:t xml:space="preserve"> </w:t>
            </w:r>
            <w:r w:rsidRPr="0023599F">
              <w:rPr>
                <w:sz w:val="20"/>
                <w:szCs w:val="20"/>
              </w:rPr>
              <w:t>музыка, рисование, физкультура, черчение</w:t>
            </w:r>
          </w:p>
        </w:tc>
        <w:tc>
          <w:tcPr>
            <w:tcW w:w="2492" w:type="dxa"/>
            <w:gridSpan w:val="2"/>
            <w:hideMark/>
          </w:tcPr>
          <w:p w:rsidR="00D4413D" w:rsidRPr="0023599F" w:rsidRDefault="00350BB6" w:rsidP="00D11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99- </w:t>
            </w:r>
            <w:r w:rsidR="00D4413D" w:rsidRPr="0023599F">
              <w:rPr>
                <w:sz w:val="20"/>
                <w:szCs w:val="20"/>
              </w:rPr>
              <w:t xml:space="preserve">100% = </w:t>
            </w:r>
            <w:r w:rsidR="00D4413D">
              <w:rPr>
                <w:sz w:val="20"/>
                <w:szCs w:val="20"/>
              </w:rPr>
              <w:t>3</w:t>
            </w:r>
            <w:r w:rsidR="00D4413D" w:rsidRPr="0023599F">
              <w:rPr>
                <w:sz w:val="20"/>
                <w:szCs w:val="20"/>
              </w:rPr>
              <w:t>б.</w:t>
            </w:r>
          </w:p>
          <w:p w:rsidR="00D4413D" w:rsidRPr="0023599F" w:rsidRDefault="00D4413D" w:rsidP="00D11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3599F">
              <w:rPr>
                <w:sz w:val="20"/>
                <w:szCs w:val="20"/>
              </w:rPr>
              <w:t xml:space="preserve">0% - </w:t>
            </w:r>
            <w:r>
              <w:rPr>
                <w:sz w:val="20"/>
                <w:szCs w:val="20"/>
              </w:rPr>
              <w:t>9</w:t>
            </w:r>
            <w:r w:rsidR="00854DC2">
              <w:rPr>
                <w:sz w:val="20"/>
                <w:szCs w:val="20"/>
              </w:rPr>
              <w:t>8</w:t>
            </w:r>
            <w:r w:rsidRPr="0023599F">
              <w:rPr>
                <w:sz w:val="20"/>
                <w:szCs w:val="20"/>
              </w:rPr>
              <w:t xml:space="preserve">% = </w:t>
            </w:r>
            <w:r>
              <w:rPr>
                <w:sz w:val="20"/>
                <w:szCs w:val="20"/>
              </w:rPr>
              <w:t>2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D4413D" w:rsidRPr="0023599F" w:rsidRDefault="00D4413D" w:rsidP="00D11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599F">
              <w:rPr>
                <w:sz w:val="20"/>
                <w:szCs w:val="20"/>
              </w:rPr>
              <w:t xml:space="preserve">0% - </w:t>
            </w:r>
            <w:r>
              <w:rPr>
                <w:sz w:val="20"/>
                <w:szCs w:val="20"/>
              </w:rPr>
              <w:t>69</w:t>
            </w:r>
            <w:r w:rsidRPr="0023599F">
              <w:rPr>
                <w:sz w:val="20"/>
                <w:szCs w:val="20"/>
              </w:rPr>
              <w:t xml:space="preserve">% = </w:t>
            </w:r>
            <w:r>
              <w:rPr>
                <w:sz w:val="20"/>
                <w:szCs w:val="20"/>
              </w:rPr>
              <w:t>1</w:t>
            </w:r>
            <w:r w:rsidRPr="0023599F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2750" w:type="dxa"/>
            <w:gridSpan w:val="5"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__________%</w:t>
            </w:r>
          </w:p>
        </w:tc>
        <w:tc>
          <w:tcPr>
            <w:tcW w:w="2851" w:type="dxa"/>
            <w:gridSpan w:val="4"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_______бал.</w:t>
            </w:r>
          </w:p>
        </w:tc>
        <w:tc>
          <w:tcPr>
            <w:tcW w:w="1843" w:type="dxa"/>
            <w:vMerge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</w:p>
        </w:tc>
      </w:tr>
      <w:tr w:rsidR="00D4413D" w:rsidRPr="0023599F" w:rsidTr="00675D11">
        <w:trPr>
          <w:trHeight w:val="604"/>
        </w:trPr>
        <w:tc>
          <w:tcPr>
            <w:tcW w:w="1951" w:type="dxa"/>
            <w:gridSpan w:val="3"/>
            <w:vMerge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hideMark/>
          </w:tcPr>
          <w:p w:rsidR="00D4413D" w:rsidRPr="0023599F" w:rsidRDefault="00D4413D" w:rsidP="00724606">
            <w:pPr>
              <w:rPr>
                <w:sz w:val="20"/>
                <w:szCs w:val="20"/>
              </w:rPr>
            </w:pPr>
            <w:r w:rsidRPr="0023599F">
              <w:rPr>
                <w:b/>
                <w:sz w:val="20"/>
                <w:szCs w:val="20"/>
                <w:u w:val="single"/>
              </w:rPr>
              <w:t>9, 11 классы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23599F">
              <w:rPr>
                <w:sz w:val="20"/>
                <w:szCs w:val="20"/>
              </w:rPr>
              <w:t>русский язык, алгебра, геометрия, физика, химия, математика</w:t>
            </w:r>
            <w:r>
              <w:rPr>
                <w:sz w:val="20"/>
                <w:szCs w:val="20"/>
              </w:rPr>
              <w:t xml:space="preserve">, </w:t>
            </w:r>
            <w:r w:rsidRPr="0023599F">
              <w:rPr>
                <w:b/>
                <w:sz w:val="20"/>
                <w:szCs w:val="20"/>
              </w:rPr>
              <w:t xml:space="preserve"> ин</w:t>
            </w:r>
            <w:proofErr w:type="gramStart"/>
            <w:r w:rsidRPr="0023599F">
              <w:rPr>
                <w:b/>
                <w:sz w:val="20"/>
                <w:szCs w:val="20"/>
              </w:rPr>
              <w:t>.</w:t>
            </w:r>
            <w:proofErr w:type="gramEnd"/>
            <w:r w:rsidRPr="0023599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599F">
              <w:rPr>
                <w:b/>
                <w:sz w:val="20"/>
                <w:szCs w:val="20"/>
              </w:rPr>
              <w:t>я</w:t>
            </w:r>
            <w:proofErr w:type="gramEnd"/>
            <w:r w:rsidRPr="0023599F">
              <w:rPr>
                <w:b/>
                <w:sz w:val="20"/>
                <w:szCs w:val="20"/>
              </w:rPr>
              <w:t>з</w:t>
            </w:r>
            <w:proofErr w:type="spellEnd"/>
            <w:r w:rsidRPr="0023599F">
              <w:rPr>
                <w:sz w:val="20"/>
                <w:szCs w:val="20"/>
              </w:rPr>
              <w:t>, история, обществознание</w:t>
            </w:r>
          </w:p>
        </w:tc>
        <w:tc>
          <w:tcPr>
            <w:tcW w:w="2492" w:type="dxa"/>
            <w:gridSpan w:val="2"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23599F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-</w:t>
            </w:r>
            <w:r w:rsidRPr="0023599F">
              <w:rPr>
                <w:sz w:val="20"/>
                <w:szCs w:val="20"/>
              </w:rPr>
              <w:t xml:space="preserve">100% = </w:t>
            </w:r>
            <w:r>
              <w:rPr>
                <w:sz w:val="20"/>
                <w:szCs w:val="20"/>
              </w:rPr>
              <w:t>7</w:t>
            </w:r>
            <w:r w:rsidRPr="0023599F">
              <w:rPr>
                <w:sz w:val="20"/>
                <w:szCs w:val="20"/>
              </w:rPr>
              <w:t>б.</w:t>
            </w:r>
          </w:p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50% - 69% = </w:t>
            </w:r>
            <w:r>
              <w:rPr>
                <w:sz w:val="20"/>
                <w:szCs w:val="20"/>
              </w:rPr>
              <w:t>5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D4413D" w:rsidRPr="0023599F" w:rsidRDefault="00D4413D" w:rsidP="00D11734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30% - 49% = </w:t>
            </w:r>
            <w:r>
              <w:rPr>
                <w:sz w:val="20"/>
                <w:szCs w:val="20"/>
              </w:rPr>
              <w:t>3</w:t>
            </w:r>
            <w:r w:rsidRPr="0023599F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2750" w:type="dxa"/>
            <w:gridSpan w:val="5"/>
          </w:tcPr>
          <w:p w:rsidR="00D4413D" w:rsidRPr="0023599F" w:rsidRDefault="00D4413D" w:rsidP="005B34A3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__________%</w:t>
            </w:r>
          </w:p>
        </w:tc>
        <w:tc>
          <w:tcPr>
            <w:tcW w:w="2851" w:type="dxa"/>
            <w:gridSpan w:val="4"/>
          </w:tcPr>
          <w:p w:rsidR="00D4413D" w:rsidRPr="0023599F" w:rsidRDefault="00D4413D" w:rsidP="005B34A3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_______бал.</w:t>
            </w:r>
          </w:p>
        </w:tc>
        <w:tc>
          <w:tcPr>
            <w:tcW w:w="1843" w:type="dxa"/>
            <w:vMerge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</w:p>
        </w:tc>
      </w:tr>
      <w:tr w:rsidR="00D4413D" w:rsidRPr="0023599F" w:rsidTr="00675D11">
        <w:trPr>
          <w:trHeight w:val="837"/>
        </w:trPr>
        <w:tc>
          <w:tcPr>
            <w:tcW w:w="1951" w:type="dxa"/>
            <w:gridSpan w:val="3"/>
            <w:vMerge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hideMark/>
          </w:tcPr>
          <w:p w:rsidR="00D4413D" w:rsidRPr="0023599F" w:rsidRDefault="00D4413D" w:rsidP="0023599F">
            <w:pPr>
              <w:rPr>
                <w:b/>
                <w:sz w:val="20"/>
                <w:szCs w:val="20"/>
                <w:u w:val="single"/>
              </w:rPr>
            </w:pPr>
            <w:r w:rsidRPr="0023599F">
              <w:rPr>
                <w:b/>
                <w:sz w:val="20"/>
                <w:szCs w:val="20"/>
                <w:u w:val="single"/>
              </w:rPr>
              <w:t>9, 11 классы</w:t>
            </w:r>
          </w:p>
          <w:p w:rsidR="00D4413D" w:rsidRPr="0023599F" w:rsidRDefault="00D4413D" w:rsidP="00D11734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литература, биология, география, информатика</w:t>
            </w:r>
          </w:p>
        </w:tc>
        <w:tc>
          <w:tcPr>
            <w:tcW w:w="2492" w:type="dxa"/>
            <w:gridSpan w:val="2"/>
          </w:tcPr>
          <w:p w:rsidR="00D4413D" w:rsidRPr="0023599F" w:rsidRDefault="00D4413D" w:rsidP="0023599F">
            <w:pPr>
              <w:jc w:val="both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75%-100% = </w:t>
            </w:r>
            <w:r>
              <w:rPr>
                <w:sz w:val="20"/>
                <w:szCs w:val="20"/>
              </w:rPr>
              <w:t>7</w:t>
            </w:r>
            <w:r w:rsidRPr="0023599F">
              <w:rPr>
                <w:sz w:val="20"/>
                <w:szCs w:val="20"/>
              </w:rPr>
              <w:t>б.</w:t>
            </w:r>
          </w:p>
          <w:p w:rsidR="00D4413D" w:rsidRPr="0023599F" w:rsidRDefault="00D4413D" w:rsidP="0023599F">
            <w:pPr>
              <w:jc w:val="both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55% - 74% = </w:t>
            </w:r>
            <w:r>
              <w:rPr>
                <w:sz w:val="20"/>
                <w:szCs w:val="20"/>
              </w:rPr>
              <w:t>5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D4413D" w:rsidRPr="0023599F" w:rsidRDefault="00D4413D" w:rsidP="0023599F">
            <w:pPr>
              <w:jc w:val="both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45% - 54% = </w:t>
            </w:r>
            <w:r>
              <w:rPr>
                <w:sz w:val="20"/>
                <w:szCs w:val="20"/>
              </w:rPr>
              <w:t>3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D4413D" w:rsidRPr="0023599F" w:rsidRDefault="00D4413D" w:rsidP="00724606">
            <w:pPr>
              <w:jc w:val="both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30% -  49% = </w:t>
            </w:r>
            <w:r>
              <w:rPr>
                <w:sz w:val="20"/>
                <w:szCs w:val="20"/>
              </w:rPr>
              <w:t>1</w:t>
            </w:r>
            <w:r w:rsidRPr="0023599F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2750" w:type="dxa"/>
            <w:gridSpan w:val="5"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_________%</w:t>
            </w:r>
          </w:p>
        </w:tc>
        <w:tc>
          <w:tcPr>
            <w:tcW w:w="2851" w:type="dxa"/>
            <w:gridSpan w:val="4"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_______бал.</w:t>
            </w:r>
          </w:p>
        </w:tc>
        <w:tc>
          <w:tcPr>
            <w:tcW w:w="1843" w:type="dxa"/>
            <w:vMerge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</w:p>
        </w:tc>
      </w:tr>
      <w:tr w:rsidR="00D4413D" w:rsidRPr="0023599F" w:rsidTr="00675D11">
        <w:trPr>
          <w:trHeight w:val="701"/>
        </w:trPr>
        <w:tc>
          <w:tcPr>
            <w:tcW w:w="1951" w:type="dxa"/>
            <w:gridSpan w:val="3"/>
            <w:vMerge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hideMark/>
          </w:tcPr>
          <w:p w:rsidR="00D4413D" w:rsidRPr="0023599F" w:rsidRDefault="00D4413D" w:rsidP="0023599F">
            <w:pPr>
              <w:rPr>
                <w:b/>
                <w:sz w:val="20"/>
                <w:szCs w:val="20"/>
                <w:u w:val="single"/>
              </w:rPr>
            </w:pPr>
            <w:r w:rsidRPr="0023599F">
              <w:rPr>
                <w:b/>
                <w:sz w:val="20"/>
                <w:szCs w:val="20"/>
                <w:u w:val="single"/>
              </w:rPr>
              <w:t>9, 11 классы</w:t>
            </w:r>
          </w:p>
          <w:p w:rsidR="00D4413D" w:rsidRPr="0023599F" w:rsidRDefault="00D4413D" w:rsidP="00D11734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ОБЖ, физкультура</w:t>
            </w:r>
          </w:p>
        </w:tc>
        <w:tc>
          <w:tcPr>
            <w:tcW w:w="2492" w:type="dxa"/>
            <w:gridSpan w:val="2"/>
          </w:tcPr>
          <w:p w:rsidR="006411AA" w:rsidRPr="0023599F" w:rsidRDefault="006411AA" w:rsidP="0064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99- </w:t>
            </w:r>
            <w:r w:rsidRPr="0023599F">
              <w:rPr>
                <w:sz w:val="20"/>
                <w:szCs w:val="20"/>
              </w:rPr>
              <w:t xml:space="preserve">100% = </w:t>
            </w:r>
            <w:r>
              <w:rPr>
                <w:sz w:val="20"/>
                <w:szCs w:val="20"/>
              </w:rPr>
              <w:t>3</w:t>
            </w:r>
            <w:r w:rsidRPr="0023599F">
              <w:rPr>
                <w:sz w:val="20"/>
                <w:szCs w:val="20"/>
              </w:rPr>
              <w:t>б.</w:t>
            </w:r>
          </w:p>
          <w:p w:rsidR="006411AA" w:rsidRPr="0023599F" w:rsidRDefault="006411AA" w:rsidP="0064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3599F">
              <w:rPr>
                <w:sz w:val="20"/>
                <w:szCs w:val="20"/>
              </w:rPr>
              <w:t xml:space="preserve">0% - </w:t>
            </w:r>
            <w:r>
              <w:rPr>
                <w:sz w:val="20"/>
                <w:szCs w:val="20"/>
              </w:rPr>
              <w:t>90</w:t>
            </w:r>
            <w:r w:rsidRPr="0023599F">
              <w:rPr>
                <w:sz w:val="20"/>
                <w:szCs w:val="20"/>
              </w:rPr>
              <w:t xml:space="preserve">% = </w:t>
            </w:r>
            <w:r>
              <w:rPr>
                <w:sz w:val="20"/>
                <w:szCs w:val="20"/>
              </w:rPr>
              <w:t>2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D4413D" w:rsidRPr="0023599F" w:rsidRDefault="006411AA" w:rsidP="0064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599F">
              <w:rPr>
                <w:sz w:val="20"/>
                <w:szCs w:val="20"/>
              </w:rPr>
              <w:t xml:space="preserve">0% - </w:t>
            </w:r>
            <w:r>
              <w:rPr>
                <w:sz w:val="20"/>
                <w:szCs w:val="20"/>
              </w:rPr>
              <w:t>69</w:t>
            </w:r>
            <w:r w:rsidRPr="0023599F">
              <w:rPr>
                <w:sz w:val="20"/>
                <w:szCs w:val="20"/>
              </w:rPr>
              <w:t xml:space="preserve">% = </w:t>
            </w:r>
            <w:r>
              <w:rPr>
                <w:sz w:val="20"/>
                <w:szCs w:val="20"/>
              </w:rPr>
              <w:t>1</w:t>
            </w:r>
            <w:r w:rsidRPr="0023599F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2750" w:type="dxa"/>
            <w:gridSpan w:val="5"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_________%</w:t>
            </w:r>
          </w:p>
        </w:tc>
        <w:tc>
          <w:tcPr>
            <w:tcW w:w="2851" w:type="dxa"/>
            <w:gridSpan w:val="4"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_______бал.</w:t>
            </w:r>
          </w:p>
        </w:tc>
        <w:tc>
          <w:tcPr>
            <w:tcW w:w="1843" w:type="dxa"/>
            <w:vMerge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</w:p>
        </w:tc>
      </w:tr>
      <w:tr w:rsidR="00D4413D" w:rsidRPr="0023599F" w:rsidTr="00675D11">
        <w:trPr>
          <w:trHeight w:val="382"/>
        </w:trPr>
        <w:tc>
          <w:tcPr>
            <w:tcW w:w="1951" w:type="dxa"/>
            <w:gridSpan w:val="3"/>
            <w:vMerge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 w:val="restart"/>
            <w:hideMark/>
          </w:tcPr>
          <w:p w:rsidR="00D4413D" w:rsidRPr="0023599F" w:rsidRDefault="00D4413D" w:rsidP="0023599F">
            <w:pPr>
              <w:rPr>
                <w:b/>
                <w:sz w:val="20"/>
                <w:szCs w:val="20"/>
                <w:u w:val="single"/>
              </w:rPr>
            </w:pPr>
            <w:r w:rsidRPr="0023599F">
              <w:rPr>
                <w:b/>
                <w:sz w:val="20"/>
                <w:szCs w:val="20"/>
                <w:u w:val="single"/>
              </w:rPr>
              <w:t xml:space="preserve">Начальная школа: </w:t>
            </w:r>
          </w:p>
          <w:p w:rsidR="00D4413D" w:rsidRPr="0023599F" w:rsidRDefault="00D4413D" w:rsidP="00D4413D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русский, математика,</w:t>
            </w:r>
            <w:r>
              <w:rPr>
                <w:sz w:val="20"/>
                <w:szCs w:val="20"/>
              </w:rPr>
              <w:t xml:space="preserve"> </w:t>
            </w:r>
            <w:r w:rsidRPr="0023599F">
              <w:rPr>
                <w:sz w:val="20"/>
                <w:szCs w:val="20"/>
              </w:rPr>
              <w:t>чтение, окружающий мир</w:t>
            </w:r>
            <w:r>
              <w:rPr>
                <w:sz w:val="20"/>
                <w:szCs w:val="20"/>
              </w:rPr>
              <w:t xml:space="preserve"> (</w:t>
            </w:r>
            <w:r w:rsidRPr="0023599F">
              <w:rPr>
                <w:sz w:val="20"/>
                <w:szCs w:val="20"/>
              </w:rPr>
              <w:t>Количество баллов по двум строкам суммируется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92" w:type="dxa"/>
            <w:gridSpan w:val="2"/>
            <w:vMerge w:val="restart"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75% -100% =</w:t>
            </w:r>
            <w:r>
              <w:rPr>
                <w:sz w:val="20"/>
                <w:szCs w:val="20"/>
              </w:rPr>
              <w:t xml:space="preserve"> 7</w:t>
            </w:r>
            <w:r w:rsidRPr="0023599F">
              <w:rPr>
                <w:sz w:val="20"/>
                <w:szCs w:val="20"/>
              </w:rPr>
              <w:t>б.</w:t>
            </w:r>
          </w:p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55% - 74% = </w:t>
            </w:r>
            <w:r>
              <w:rPr>
                <w:sz w:val="20"/>
                <w:szCs w:val="20"/>
              </w:rPr>
              <w:t xml:space="preserve">5 </w:t>
            </w:r>
            <w:r w:rsidRPr="0023599F">
              <w:rPr>
                <w:sz w:val="20"/>
                <w:szCs w:val="20"/>
              </w:rPr>
              <w:t>б.</w:t>
            </w:r>
          </w:p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45% - 54% = </w:t>
            </w:r>
            <w:r>
              <w:rPr>
                <w:sz w:val="20"/>
                <w:szCs w:val="20"/>
              </w:rPr>
              <w:t>3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D4413D" w:rsidRPr="0023599F" w:rsidRDefault="00D4413D" w:rsidP="00724606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30% - 49% = </w:t>
            </w:r>
            <w:r>
              <w:rPr>
                <w:sz w:val="20"/>
                <w:szCs w:val="20"/>
              </w:rPr>
              <w:t>1</w:t>
            </w:r>
            <w:r w:rsidRPr="0023599F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2750" w:type="dxa"/>
            <w:gridSpan w:val="5"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Русский, математика_________%</w:t>
            </w:r>
          </w:p>
        </w:tc>
        <w:tc>
          <w:tcPr>
            <w:tcW w:w="2851" w:type="dxa"/>
            <w:gridSpan w:val="4"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_______бал.</w:t>
            </w:r>
          </w:p>
        </w:tc>
        <w:tc>
          <w:tcPr>
            <w:tcW w:w="1843" w:type="dxa"/>
            <w:vMerge w:val="restart"/>
          </w:tcPr>
          <w:p w:rsidR="00D4413D" w:rsidRPr="0023599F" w:rsidRDefault="00D4413D" w:rsidP="00D11734">
            <w:pPr>
              <w:rPr>
                <w:sz w:val="20"/>
                <w:szCs w:val="20"/>
              </w:rPr>
            </w:pPr>
          </w:p>
        </w:tc>
      </w:tr>
      <w:tr w:rsidR="00D4413D" w:rsidRPr="0023599F" w:rsidTr="00675D11">
        <w:trPr>
          <w:trHeight w:val="438"/>
        </w:trPr>
        <w:tc>
          <w:tcPr>
            <w:tcW w:w="1951" w:type="dxa"/>
            <w:gridSpan w:val="3"/>
            <w:vMerge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  <w:hideMark/>
          </w:tcPr>
          <w:p w:rsidR="00D4413D" w:rsidRPr="0023599F" w:rsidRDefault="00D4413D" w:rsidP="00724606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Чтение, окружающий мир__________%</w:t>
            </w:r>
          </w:p>
        </w:tc>
        <w:tc>
          <w:tcPr>
            <w:tcW w:w="2851" w:type="dxa"/>
            <w:gridSpan w:val="4"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_______бал</w:t>
            </w:r>
          </w:p>
        </w:tc>
        <w:tc>
          <w:tcPr>
            <w:tcW w:w="1843" w:type="dxa"/>
            <w:vMerge/>
            <w:hideMark/>
          </w:tcPr>
          <w:p w:rsidR="00D4413D" w:rsidRPr="0023599F" w:rsidRDefault="00D4413D" w:rsidP="0023599F">
            <w:pPr>
              <w:rPr>
                <w:sz w:val="20"/>
                <w:szCs w:val="20"/>
              </w:rPr>
            </w:pPr>
          </w:p>
        </w:tc>
      </w:tr>
      <w:tr w:rsidR="00D207E3" w:rsidRPr="0023599F" w:rsidTr="00675D11">
        <w:trPr>
          <w:trHeight w:val="360"/>
        </w:trPr>
        <w:tc>
          <w:tcPr>
            <w:tcW w:w="1951" w:type="dxa"/>
            <w:gridSpan w:val="3"/>
            <w:vMerge w:val="restart"/>
          </w:tcPr>
          <w:p w:rsidR="00D207E3" w:rsidRPr="00D4413D" w:rsidRDefault="00D207E3" w:rsidP="00C27A1B">
            <w:pPr>
              <w:jc w:val="center"/>
              <w:rPr>
                <w:b/>
                <w:sz w:val="20"/>
                <w:szCs w:val="20"/>
              </w:rPr>
            </w:pPr>
            <w:r w:rsidRPr="00724606">
              <w:rPr>
                <w:b/>
                <w:sz w:val="20"/>
                <w:szCs w:val="20"/>
              </w:rPr>
              <w:t xml:space="preserve">Результативность участия 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724606">
              <w:rPr>
                <w:b/>
                <w:sz w:val="20"/>
                <w:szCs w:val="20"/>
              </w:rPr>
              <w:t xml:space="preserve">предметных </w:t>
            </w:r>
            <w:r>
              <w:rPr>
                <w:b/>
                <w:sz w:val="20"/>
                <w:szCs w:val="20"/>
              </w:rPr>
              <w:t xml:space="preserve">и воспитательных </w:t>
            </w:r>
            <w:r w:rsidRPr="00724606">
              <w:rPr>
                <w:b/>
                <w:sz w:val="20"/>
                <w:szCs w:val="20"/>
              </w:rPr>
              <w:t>олимпиадах, конкурсах, турнир</w:t>
            </w:r>
            <w:r>
              <w:rPr>
                <w:b/>
                <w:sz w:val="20"/>
                <w:szCs w:val="20"/>
              </w:rPr>
              <w:t>ах</w:t>
            </w:r>
            <w:r w:rsidRPr="00724606">
              <w:rPr>
                <w:b/>
                <w:sz w:val="20"/>
                <w:szCs w:val="20"/>
              </w:rPr>
              <w:t>, спортивных</w:t>
            </w:r>
            <w:r w:rsidRPr="00D4413D">
              <w:rPr>
                <w:b/>
                <w:sz w:val="20"/>
                <w:szCs w:val="20"/>
              </w:rPr>
              <w:t xml:space="preserve"> соревнованиях и т.д.</w:t>
            </w:r>
          </w:p>
          <w:p w:rsidR="00D207E3" w:rsidRPr="0023599F" w:rsidRDefault="00D207E3" w:rsidP="00C27A1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 w:val="restart"/>
            <w:hideMark/>
          </w:tcPr>
          <w:p w:rsidR="00D207E3" w:rsidRDefault="00D207E3" w:rsidP="0023599F">
            <w:pPr>
              <w:rPr>
                <w:sz w:val="20"/>
                <w:szCs w:val="20"/>
              </w:rPr>
            </w:pPr>
            <w:proofErr w:type="gramStart"/>
            <w:r w:rsidRPr="0023599F">
              <w:rPr>
                <w:sz w:val="20"/>
                <w:szCs w:val="20"/>
              </w:rPr>
              <w:t>Количество победителей и призеров олимпиад, лауреатов, дипломантов конкурсов, конференций, турниров (подготовленных учителем)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дистанционных</w:t>
            </w:r>
            <w:r w:rsidRPr="002359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</w:t>
            </w:r>
            <w:r w:rsidRPr="0023599F">
              <w:rPr>
                <w:sz w:val="20"/>
                <w:szCs w:val="20"/>
              </w:rPr>
              <w:t>оличество баллов суммируется</w:t>
            </w:r>
            <w:r>
              <w:rPr>
                <w:sz w:val="20"/>
                <w:szCs w:val="20"/>
              </w:rPr>
              <w:t xml:space="preserve">, но не более </w:t>
            </w:r>
            <w:r w:rsidRPr="006411AA">
              <w:rPr>
                <w:sz w:val="20"/>
                <w:szCs w:val="20"/>
              </w:rPr>
              <w:t>1</w:t>
            </w:r>
            <w:r w:rsidR="006411AA" w:rsidRPr="006411AA">
              <w:rPr>
                <w:sz w:val="20"/>
                <w:szCs w:val="20"/>
              </w:rPr>
              <w:t>5</w:t>
            </w:r>
            <w:r w:rsidRPr="006411AA">
              <w:rPr>
                <w:sz w:val="20"/>
                <w:szCs w:val="20"/>
              </w:rPr>
              <w:t xml:space="preserve">б.). </w:t>
            </w:r>
            <w:proofErr w:type="gramEnd"/>
          </w:p>
          <w:p w:rsidR="00D207E3" w:rsidRDefault="00D207E3" w:rsidP="0023599F">
            <w:pPr>
              <w:rPr>
                <w:sz w:val="20"/>
                <w:szCs w:val="20"/>
              </w:rPr>
            </w:pPr>
          </w:p>
          <w:p w:rsidR="00D207E3" w:rsidRDefault="00D207E3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и призеры ВОШ</w:t>
            </w:r>
            <w:r w:rsidR="00652D66">
              <w:rPr>
                <w:sz w:val="20"/>
                <w:szCs w:val="20"/>
              </w:rPr>
              <w:t xml:space="preserve"> (муниципальный и региональный этап)</w:t>
            </w:r>
            <w:r>
              <w:rPr>
                <w:sz w:val="20"/>
                <w:szCs w:val="20"/>
              </w:rPr>
              <w:t xml:space="preserve"> + 5б. (за каждого учащегося)</w:t>
            </w:r>
          </w:p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 w:val="restart"/>
          </w:tcPr>
          <w:p w:rsidR="00D207E3" w:rsidRPr="0023599F" w:rsidRDefault="00D207E3" w:rsidP="00235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  <w:r w:rsidRPr="0023599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D207E3" w:rsidRPr="0023599F" w:rsidRDefault="00D207E3" w:rsidP="0023599F">
            <w:pPr>
              <w:jc w:val="both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Региональный – </w:t>
            </w:r>
            <w:r>
              <w:rPr>
                <w:sz w:val="20"/>
                <w:szCs w:val="20"/>
              </w:rPr>
              <w:t>4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D207E3" w:rsidRPr="0023599F" w:rsidRDefault="00D207E3" w:rsidP="00235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  <w:r w:rsidRPr="0023599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D207E3" w:rsidRPr="0023599F" w:rsidRDefault="00D207E3" w:rsidP="00D4413D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Уровень мероприятия /число победителей и призеров</w:t>
            </w:r>
          </w:p>
        </w:tc>
        <w:tc>
          <w:tcPr>
            <w:tcW w:w="2851" w:type="dxa"/>
            <w:gridSpan w:val="4"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Фамилия, имя /класс / баллы</w:t>
            </w:r>
          </w:p>
        </w:tc>
        <w:tc>
          <w:tcPr>
            <w:tcW w:w="1843" w:type="dxa"/>
            <w:vMerge w:val="restart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</w:tr>
      <w:tr w:rsidR="00D207E3" w:rsidRPr="0023599F" w:rsidTr="00675D11">
        <w:trPr>
          <w:trHeight w:val="284"/>
        </w:trPr>
        <w:tc>
          <w:tcPr>
            <w:tcW w:w="1951" w:type="dxa"/>
            <w:gridSpan w:val="3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</w:tr>
      <w:tr w:rsidR="00D207E3" w:rsidRPr="0023599F" w:rsidTr="00675D11">
        <w:trPr>
          <w:trHeight w:val="284"/>
        </w:trPr>
        <w:tc>
          <w:tcPr>
            <w:tcW w:w="1951" w:type="dxa"/>
            <w:gridSpan w:val="3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</w:tr>
      <w:tr w:rsidR="00D207E3" w:rsidRPr="0023599F" w:rsidTr="00675D11">
        <w:trPr>
          <w:trHeight w:val="284"/>
        </w:trPr>
        <w:tc>
          <w:tcPr>
            <w:tcW w:w="1951" w:type="dxa"/>
            <w:gridSpan w:val="3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</w:tr>
      <w:tr w:rsidR="00D207E3" w:rsidRPr="0023599F" w:rsidTr="00675D11">
        <w:trPr>
          <w:trHeight w:val="284"/>
        </w:trPr>
        <w:tc>
          <w:tcPr>
            <w:tcW w:w="1951" w:type="dxa"/>
            <w:gridSpan w:val="3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</w:tr>
      <w:tr w:rsidR="00D207E3" w:rsidRPr="0023599F" w:rsidTr="00675D11">
        <w:trPr>
          <w:trHeight w:val="284"/>
        </w:trPr>
        <w:tc>
          <w:tcPr>
            <w:tcW w:w="1951" w:type="dxa"/>
            <w:gridSpan w:val="3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</w:tr>
      <w:tr w:rsidR="00D207E3" w:rsidRPr="0023599F" w:rsidTr="00675D11">
        <w:trPr>
          <w:trHeight w:val="284"/>
        </w:trPr>
        <w:tc>
          <w:tcPr>
            <w:tcW w:w="1951" w:type="dxa"/>
            <w:gridSpan w:val="3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</w:tr>
      <w:tr w:rsidR="00D207E3" w:rsidRPr="0023599F" w:rsidTr="00675D11">
        <w:trPr>
          <w:trHeight w:val="284"/>
        </w:trPr>
        <w:tc>
          <w:tcPr>
            <w:tcW w:w="1951" w:type="dxa"/>
            <w:gridSpan w:val="3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</w:tr>
      <w:tr w:rsidR="00D207E3" w:rsidRPr="0023599F" w:rsidTr="00675D11">
        <w:trPr>
          <w:trHeight w:val="284"/>
        </w:trPr>
        <w:tc>
          <w:tcPr>
            <w:tcW w:w="1951" w:type="dxa"/>
            <w:gridSpan w:val="3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</w:tr>
      <w:tr w:rsidR="00D207E3" w:rsidRPr="0023599F" w:rsidTr="00675D11">
        <w:trPr>
          <w:trHeight w:val="249"/>
        </w:trPr>
        <w:tc>
          <w:tcPr>
            <w:tcW w:w="1951" w:type="dxa"/>
            <w:gridSpan w:val="3"/>
            <w:vMerge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 w:val="restart"/>
          </w:tcPr>
          <w:p w:rsidR="00D207E3" w:rsidRPr="0023599F" w:rsidRDefault="00D207E3" w:rsidP="00D44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обучающихся в олимпиадах, конкурсах, конференциях, соревнованиях (</w:t>
            </w:r>
            <w:proofErr w:type="gramStart"/>
            <w:r>
              <w:rPr>
                <w:sz w:val="20"/>
                <w:szCs w:val="20"/>
              </w:rPr>
              <w:t>кроме</w:t>
            </w:r>
            <w:proofErr w:type="gramEnd"/>
            <w:r>
              <w:rPr>
                <w:sz w:val="20"/>
                <w:szCs w:val="20"/>
              </w:rPr>
              <w:t xml:space="preserve"> дистанционных)</w:t>
            </w:r>
          </w:p>
        </w:tc>
        <w:tc>
          <w:tcPr>
            <w:tcW w:w="2492" w:type="dxa"/>
            <w:gridSpan w:val="2"/>
            <w:vMerge w:val="restart"/>
          </w:tcPr>
          <w:p w:rsidR="00D207E3" w:rsidRPr="0023599F" w:rsidRDefault="00D207E3" w:rsidP="00D44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  <w:r w:rsidRPr="0023599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D207E3" w:rsidRPr="0023599F" w:rsidRDefault="00D207E3" w:rsidP="00D4413D">
            <w:pPr>
              <w:jc w:val="both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Региональный – </w:t>
            </w:r>
            <w:r>
              <w:rPr>
                <w:sz w:val="20"/>
                <w:szCs w:val="20"/>
              </w:rPr>
              <w:t>2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D207E3" w:rsidRDefault="00D207E3" w:rsidP="00D20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  <w:r w:rsidRPr="0023599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700EE6" w:rsidRDefault="00700EE6" w:rsidP="00D207E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Школьный</w:t>
            </w:r>
            <w:proofErr w:type="gramEnd"/>
            <w:r w:rsidR="0021117C">
              <w:rPr>
                <w:sz w:val="20"/>
                <w:szCs w:val="20"/>
              </w:rPr>
              <w:t xml:space="preserve"> (воспитательные)</w:t>
            </w:r>
            <w:r>
              <w:rPr>
                <w:sz w:val="20"/>
                <w:szCs w:val="20"/>
              </w:rPr>
              <w:t xml:space="preserve"> – (победители) – 0.5б</w:t>
            </w:r>
          </w:p>
          <w:p w:rsidR="00652D66" w:rsidRDefault="00652D66" w:rsidP="00652D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класса во всех школьных воспитательных мероприятиях – 0.5б</w:t>
            </w:r>
          </w:p>
          <w:p w:rsidR="00D770FE" w:rsidRPr="0023599F" w:rsidRDefault="00D770FE" w:rsidP="00652D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Инициатива класса (проведение мероприятий для параллели, нач. школы,</w:t>
            </w:r>
            <w:r w:rsidR="0021117C">
              <w:rPr>
                <w:sz w:val="20"/>
                <w:szCs w:val="20"/>
              </w:rPr>
              <w:t xml:space="preserve"> детского сада,</w:t>
            </w:r>
            <w:r>
              <w:rPr>
                <w:sz w:val="20"/>
                <w:szCs w:val="20"/>
              </w:rPr>
              <w:t xml:space="preserve"> акция) – 1,5б</w:t>
            </w:r>
          </w:p>
        </w:tc>
        <w:tc>
          <w:tcPr>
            <w:tcW w:w="2750" w:type="dxa"/>
            <w:gridSpan w:val="5"/>
          </w:tcPr>
          <w:p w:rsidR="00D207E3" w:rsidRPr="0023599F" w:rsidRDefault="00D207E3" w:rsidP="00D207E3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Уровень мероприятия /число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2851" w:type="dxa"/>
            <w:gridSpan w:val="4"/>
          </w:tcPr>
          <w:p w:rsidR="00D207E3" w:rsidRPr="0023599F" w:rsidRDefault="00D207E3" w:rsidP="005B34A3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Фамилия, имя /класс / баллы</w:t>
            </w:r>
          </w:p>
        </w:tc>
        <w:tc>
          <w:tcPr>
            <w:tcW w:w="1843" w:type="dxa"/>
            <w:vMerge w:val="restart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</w:tr>
      <w:tr w:rsidR="00D207E3" w:rsidRPr="0023599F" w:rsidTr="00675D11">
        <w:trPr>
          <w:trHeight w:val="233"/>
        </w:trPr>
        <w:tc>
          <w:tcPr>
            <w:tcW w:w="1951" w:type="dxa"/>
            <w:gridSpan w:val="3"/>
            <w:vMerge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</w:tcPr>
          <w:p w:rsidR="00D207E3" w:rsidRDefault="00D207E3" w:rsidP="00D4413D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</w:tcPr>
          <w:p w:rsidR="00D207E3" w:rsidRDefault="00D207E3" w:rsidP="00D441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</w:tr>
      <w:tr w:rsidR="00D207E3" w:rsidRPr="0023599F" w:rsidTr="00675D11">
        <w:trPr>
          <w:trHeight w:val="117"/>
        </w:trPr>
        <w:tc>
          <w:tcPr>
            <w:tcW w:w="1951" w:type="dxa"/>
            <w:gridSpan w:val="3"/>
            <w:vMerge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</w:tcPr>
          <w:p w:rsidR="00D207E3" w:rsidRDefault="00D207E3" w:rsidP="00D4413D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</w:tcPr>
          <w:p w:rsidR="00D207E3" w:rsidRDefault="00D207E3" w:rsidP="00D441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</w:tr>
      <w:tr w:rsidR="00D207E3" w:rsidRPr="0023599F" w:rsidTr="00675D11">
        <w:trPr>
          <w:trHeight w:val="104"/>
        </w:trPr>
        <w:tc>
          <w:tcPr>
            <w:tcW w:w="1951" w:type="dxa"/>
            <w:gridSpan w:val="3"/>
            <w:vMerge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</w:tcPr>
          <w:p w:rsidR="00D207E3" w:rsidRDefault="00D207E3" w:rsidP="00D4413D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</w:tcPr>
          <w:p w:rsidR="00D207E3" w:rsidRDefault="00D207E3" w:rsidP="00D441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07E3" w:rsidRPr="0023599F" w:rsidRDefault="00D207E3" w:rsidP="0023599F">
            <w:pPr>
              <w:rPr>
                <w:sz w:val="20"/>
                <w:szCs w:val="20"/>
              </w:rPr>
            </w:pPr>
          </w:p>
        </w:tc>
      </w:tr>
      <w:tr w:rsidR="00C34455" w:rsidRPr="0023599F" w:rsidTr="00675D11">
        <w:trPr>
          <w:trHeight w:val="368"/>
        </w:trPr>
        <w:tc>
          <w:tcPr>
            <w:tcW w:w="15843" w:type="dxa"/>
            <w:gridSpan w:val="18"/>
            <w:shd w:val="clear" w:color="auto" w:fill="FBD4B4" w:themeFill="accent6" w:themeFillTint="66"/>
          </w:tcPr>
          <w:p w:rsidR="00C34455" w:rsidRPr="001949E7" w:rsidRDefault="00C34455" w:rsidP="00E02E0A">
            <w:pPr>
              <w:jc w:val="center"/>
              <w:rPr>
                <w:b/>
              </w:rPr>
            </w:pPr>
            <w:r w:rsidRPr="001949E7">
              <w:rPr>
                <w:b/>
              </w:rPr>
              <w:t>Активность во внеурочной деятельности</w:t>
            </w:r>
          </w:p>
        </w:tc>
      </w:tr>
      <w:tr w:rsidR="00380792" w:rsidRPr="0023599F" w:rsidTr="00675D11">
        <w:trPr>
          <w:trHeight w:val="357"/>
        </w:trPr>
        <w:tc>
          <w:tcPr>
            <w:tcW w:w="2093" w:type="dxa"/>
            <w:gridSpan w:val="4"/>
            <w:vMerge w:val="restart"/>
            <w:hideMark/>
          </w:tcPr>
          <w:p w:rsidR="0021117C" w:rsidRPr="0021117C" w:rsidRDefault="00380792" w:rsidP="00C27A1B">
            <w:pPr>
              <w:ind w:right="-108"/>
              <w:rPr>
                <w:b/>
                <w:sz w:val="18"/>
                <w:szCs w:val="18"/>
              </w:rPr>
            </w:pPr>
            <w:r w:rsidRPr="0021117C">
              <w:rPr>
                <w:b/>
                <w:sz w:val="18"/>
                <w:szCs w:val="18"/>
              </w:rPr>
              <w:t xml:space="preserve">Внеурочная работа учителя, </w:t>
            </w:r>
            <w:r w:rsidR="0021117C" w:rsidRPr="0021117C">
              <w:rPr>
                <w:b/>
                <w:sz w:val="18"/>
                <w:szCs w:val="18"/>
              </w:rPr>
              <w:t xml:space="preserve">классного руководителя </w:t>
            </w:r>
          </w:p>
          <w:p w:rsidR="00380792" w:rsidRPr="0021117C" w:rsidRDefault="00380792" w:rsidP="00C27A1B">
            <w:pPr>
              <w:ind w:right="-108"/>
              <w:rPr>
                <w:b/>
                <w:sz w:val="18"/>
                <w:szCs w:val="18"/>
              </w:rPr>
            </w:pPr>
            <w:r w:rsidRPr="0021117C">
              <w:rPr>
                <w:b/>
                <w:sz w:val="18"/>
                <w:szCs w:val="18"/>
              </w:rPr>
              <w:t>работа по привлечению учащихся к дополнительному, расширенному или углубленному изучению предмета</w:t>
            </w:r>
          </w:p>
          <w:p w:rsidR="00380792" w:rsidRPr="0021117C" w:rsidRDefault="00380792" w:rsidP="00C27A1B">
            <w:pPr>
              <w:rPr>
                <w:b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Проектная деятельность</w:t>
            </w:r>
            <w:r>
              <w:rPr>
                <w:sz w:val="20"/>
                <w:szCs w:val="20"/>
              </w:rPr>
              <w:t xml:space="preserve"> (в том числе социально-ориентированные проекты)</w:t>
            </w:r>
            <w:r w:rsidRPr="0023599F">
              <w:rPr>
                <w:sz w:val="20"/>
                <w:szCs w:val="20"/>
              </w:rPr>
              <w:t>, имеющая  внешний выход (за каждый проект), творческие конкурсы.</w:t>
            </w:r>
          </w:p>
          <w:p w:rsidR="00380792" w:rsidRPr="0023599F" w:rsidRDefault="00380792" w:rsidP="0038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3599F">
              <w:rPr>
                <w:sz w:val="20"/>
                <w:szCs w:val="20"/>
              </w:rPr>
              <w:t>Количество баллов суммируется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92" w:type="dxa"/>
            <w:gridSpan w:val="2"/>
            <w:vMerge w:val="restart"/>
          </w:tcPr>
          <w:p w:rsidR="00380792" w:rsidRPr="0023599F" w:rsidRDefault="00380792" w:rsidP="003807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  <w:r w:rsidRPr="0023599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380792" w:rsidRPr="0023599F" w:rsidRDefault="00380792" w:rsidP="00380792">
            <w:pPr>
              <w:jc w:val="both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Региональный – </w:t>
            </w:r>
            <w:r>
              <w:rPr>
                <w:sz w:val="20"/>
                <w:szCs w:val="20"/>
              </w:rPr>
              <w:t>7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380792" w:rsidRDefault="00380792" w:rsidP="0038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  <w:r w:rsidRPr="0023599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380792" w:rsidRPr="0023599F" w:rsidRDefault="00380792" w:rsidP="00380792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Школьный уровень – 2б.</w:t>
            </w:r>
          </w:p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  <w:hideMark/>
          </w:tcPr>
          <w:p w:rsidR="00380792" w:rsidRPr="0023599F" w:rsidRDefault="00380792" w:rsidP="00C27A1B">
            <w:pPr>
              <w:jc w:val="center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Уровень мероприятия / название проекта</w:t>
            </w:r>
          </w:p>
        </w:tc>
        <w:tc>
          <w:tcPr>
            <w:tcW w:w="2851" w:type="dxa"/>
            <w:gridSpan w:val="4"/>
            <w:hideMark/>
          </w:tcPr>
          <w:p w:rsidR="00380792" w:rsidRPr="0023599F" w:rsidRDefault="00380792" w:rsidP="00C27A1B">
            <w:pPr>
              <w:jc w:val="center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Класс / фамилия, имя участников / баллы</w:t>
            </w:r>
          </w:p>
        </w:tc>
        <w:tc>
          <w:tcPr>
            <w:tcW w:w="1843" w:type="dxa"/>
            <w:vMerge w:val="restart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</w:tr>
      <w:tr w:rsidR="00380792" w:rsidRPr="0023599F" w:rsidTr="00675D11">
        <w:trPr>
          <w:trHeight w:val="284"/>
        </w:trPr>
        <w:tc>
          <w:tcPr>
            <w:tcW w:w="2093" w:type="dxa"/>
            <w:gridSpan w:val="4"/>
            <w:vMerge/>
            <w:hideMark/>
          </w:tcPr>
          <w:p w:rsidR="00380792" w:rsidRPr="0021117C" w:rsidRDefault="00380792" w:rsidP="0023599F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</w:tr>
      <w:tr w:rsidR="00380792" w:rsidRPr="0023599F" w:rsidTr="00675D11">
        <w:trPr>
          <w:trHeight w:val="284"/>
        </w:trPr>
        <w:tc>
          <w:tcPr>
            <w:tcW w:w="2093" w:type="dxa"/>
            <w:gridSpan w:val="4"/>
            <w:vMerge/>
            <w:hideMark/>
          </w:tcPr>
          <w:p w:rsidR="00380792" w:rsidRPr="0021117C" w:rsidRDefault="00380792" w:rsidP="0023599F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</w:tr>
      <w:tr w:rsidR="00380792" w:rsidRPr="0023599F" w:rsidTr="00675D11">
        <w:trPr>
          <w:trHeight w:val="284"/>
        </w:trPr>
        <w:tc>
          <w:tcPr>
            <w:tcW w:w="2093" w:type="dxa"/>
            <w:gridSpan w:val="4"/>
            <w:vMerge/>
            <w:hideMark/>
          </w:tcPr>
          <w:p w:rsidR="00380792" w:rsidRPr="0021117C" w:rsidRDefault="00380792" w:rsidP="0023599F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</w:tr>
      <w:tr w:rsidR="00380792" w:rsidRPr="0023599F" w:rsidTr="00675D11">
        <w:trPr>
          <w:trHeight w:val="284"/>
        </w:trPr>
        <w:tc>
          <w:tcPr>
            <w:tcW w:w="2093" w:type="dxa"/>
            <w:gridSpan w:val="4"/>
            <w:vMerge/>
            <w:hideMark/>
          </w:tcPr>
          <w:p w:rsidR="00380792" w:rsidRPr="0021117C" w:rsidRDefault="00380792" w:rsidP="0023599F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</w:tr>
      <w:tr w:rsidR="00380792" w:rsidRPr="0023599F" w:rsidTr="00675D11">
        <w:trPr>
          <w:trHeight w:val="284"/>
        </w:trPr>
        <w:tc>
          <w:tcPr>
            <w:tcW w:w="2093" w:type="dxa"/>
            <w:gridSpan w:val="4"/>
            <w:vMerge/>
            <w:hideMark/>
          </w:tcPr>
          <w:p w:rsidR="00380792" w:rsidRPr="0021117C" w:rsidRDefault="00380792" w:rsidP="0023599F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</w:tr>
      <w:tr w:rsidR="00380792" w:rsidRPr="0023599F" w:rsidTr="00675D11">
        <w:trPr>
          <w:trHeight w:val="284"/>
        </w:trPr>
        <w:tc>
          <w:tcPr>
            <w:tcW w:w="2093" w:type="dxa"/>
            <w:gridSpan w:val="4"/>
            <w:vMerge/>
            <w:hideMark/>
          </w:tcPr>
          <w:p w:rsidR="00380792" w:rsidRPr="0021117C" w:rsidRDefault="00380792" w:rsidP="0023599F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</w:tr>
      <w:tr w:rsidR="00380792" w:rsidRPr="0023599F" w:rsidTr="00675D11">
        <w:trPr>
          <w:trHeight w:val="284"/>
        </w:trPr>
        <w:tc>
          <w:tcPr>
            <w:tcW w:w="2093" w:type="dxa"/>
            <w:gridSpan w:val="4"/>
            <w:vMerge/>
            <w:hideMark/>
          </w:tcPr>
          <w:p w:rsidR="00380792" w:rsidRPr="0021117C" w:rsidRDefault="00380792" w:rsidP="0023599F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</w:tr>
      <w:tr w:rsidR="00380792" w:rsidRPr="0023599F" w:rsidTr="00675D11">
        <w:trPr>
          <w:trHeight w:val="344"/>
        </w:trPr>
        <w:tc>
          <w:tcPr>
            <w:tcW w:w="2093" w:type="dxa"/>
            <w:gridSpan w:val="4"/>
            <w:vMerge/>
            <w:hideMark/>
          </w:tcPr>
          <w:p w:rsidR="00380792" w:rsidRPr="0021117C" w:rsidRDefault="00380792" w:rsidP="0023599F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5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</w:tr>
      <w:tr w:rsidR="00380792" w:rsidRPr="0023599F" w:rsidTr="00675D11">
        <w:trPr>
          <w:trHeight w:val="420"/>
        </w:trPr>
        <w:tc>
          <w:tcPr>
            <w:tcW w:w="2093" w:type="dxa"/>
            <w:gridSpan w:val="4"/>
            <w:vMerge w:val="restart"/>
            <w:hideMark/>
          </w:tcPr>
          <w:p w:rsidR="00380792" w:rsidRPr="0021117C" w:rsidRDefault="00380792" w:rsidP="0021117C">
            <w:pPr>
              <w:rPr>
                <w:b/>
                <w:sz w:val="18"/>
                <w:szCs w:val="18"/>
              </w:rPr>
            </w:pPr>
            <w:r w:rsidRPr="0021117C">
              <w:rPr>
                <w:b/>
                <w:sz w:val="18"/>
                <w:szCs w:val="18"/>
              </w:rPr>
              <w:t xml:space="preserve">Организация и проведение массовых мероприятий по предмету в рамках </w:t>
            </w:r>
            <w:proofErr w:type="spellStart"/>
            <w:r w:rsidRPr="0021117C">
              <w:rPr>
                <w:b/>
                <w:sz w:val="18"/>
                <w:szCs w:val="18"/>
              </w:rPr>
              <w:t>внеучебной</w:t>
            </w:r>
            <w:proofErr w:type="spellEnd"/>
            <w:r w:rsidRPr="0021117C">
              <w:rPr>
                <w:b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3814" w:type="dxa"/>
            <w:gridSpan w:val="2"/>
            <w:vMerge w:val="restart"/>
            <w:hideMark/>
          </w:tcPr>
          <w:p w:rsidR="00380792" w:rsidRPr="0023599F" w:rsidRDefault="00380792" w:rsidP="00380792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Количество подготовленных и проведенных массовых мероприятий </w:t>
            </w:r>
            <w:r w:rsidRPr="0021117C">
              <w:rPr>
                <w:b/>
                <w:sz w:val="20"/>
                <w:szCs w:val="20"/>
              </w:rPr>
              <w:t>по предмету</w:t>
            </w:r>
            <w:r>
              <w:rPr>
                <w:sz w:val="20"/>
                <w:szCs w:val="20"/>
              </w:rPr>
              <w:t xml:space="preserve"> (к</w:t>
            </w:r>
            <w:r w:rsidRPr="0023599F">
              <w:rPr>
                <w:sz w:val="20"/>
                <w:szCs w:val="20"/>
              </w:rPr>
              <w:t>оличество баллов суммируется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92" w:type="dxa"/>
            <w:gridSpan w:val="2"/>
            <w:vMerge w:val="restart"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Каждое мероприятие – 2 балла</w:t>
            </w:r>
          </w:p>
        </w:tc>
        <w:tc>
          <w:tcPr>
            <w:tcW w:w="1348" w:type="dxa"/>
            <w:hideMark/>
          </w:tcPr>
          <w:p w:rsidR="00380792" w:rsidRPr="0023599F" w:rsidRDefault="00380792" w:rsidP="00C27A1B">
            <w:pPr>
              <w:jc w:val="center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Параллель</w:t>
            </w:r>
          </w:p>
        </w:tc>
        <w:tc>
          <w:tcPr>
            <w:tcW w:w="4253" w:type="dxa"/>
            <w:gridSpan w:val="8"/>
            <w:hideMark/>
          </w:tcPr>
          <w:p w:rsidR="00380792" w:rsidRPr="0023599F" w:rsidRDefault="00380792" w:rsidP="00C27A1B">
            <w:pPr>
              <w:jc w:val="center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</w:tr>
      <w:tr w:rsidR="00380792" w:rsidRPr="0023599F" w:rsidTr="00675D11">
        <w:trPr>
          <w:trHeight w:val="284"/>
        </w:trPr>
        <w:tc>
          <w:tcPr>
            <w:tcW w:w="2093" w:type="dxa"/>
            <w:gridSpan w:val="4"/>
            <w:vMerge/>
            <w:hideMark/>
          </w:tcPr>
          <w:p w:rsidR="00380792" w:rsidRPr="0023599F" w:rsidRDefault="00380792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</w:tr>
      <w:tr w:rsidR="00380792" w:rsidRPr="0023599F" w:rsidTr="00675D11">
        <w:trPr>
          <w:trHeight w:val="284"/>
        </w:trPr>
        <w:tc>
          <w:tcPr>
            <w:tcW w:w="2093" w:type="dxa"/>
            <w:gridSpan w:val="4"/>
            <w:vMerge/>
            <w:hideMark/>
          </w:tcPr>
          <w:p w:rsidR="00380792" w:rsidRPr="0023599F" w:rsidRDefault="00380792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</w:tr>
      <w:tr w:rsidR="00380792" w:rsidRPr="0023599F" w:rsidTr="00675D11">
        <w:trPr>
          <w:trHeight w:val="402"/>
        </w:trPr>
        <w:tc>
          <w:tcPr>
            <w:tcW w:w="2093" w:type="dxa"/>
            <w:gridSpan w:val="4"/>
            <w:vMerge/>
            <w:hideMark/>
          </w:tcPr>
          <w:p w:rsidR="00380792" w:rsidRPr="0023599F" w:rsidRDefault="00380792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</w:tr>
      <w:tr w:rsidR="00380792" w:rsidRPr="0023599F" w:rsidTr="00675D11">
        <w:trPr>
          <w:trHeight w:val="200"/>
        </w:trPr>
        <w:tc>
          <w:tcPr>
            <w:tcW w:w="2093" w:type="dxa"/>
            <w:gridSpan w:val="4"/>
            <w:vMerge/>
            <w:hideMark/>
          </w:tcPr>
          <w:p w:rsidR="00380792" w:rsidRPr="0023599F" w:rsidRDefault="00380792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</w:tr>
      <w:tr w:rsidR="00380792" w:rsidRPr="0023599F" w:rsidTr="00675D11">
        <w:trPr>
          <w:trHeight w:val="193"/>
        </w:trPr>
        <w:tc>
          <w:tcPr>
            <w:tcW w:w="2093" w:type="dxa"/>
            <w:gridSpan w:val="4"/>
            <w:vMerge/>
            <w:hideMark/>
          </w:tcPr>
          <w:p w:rsidR="00380792" w:rsidRPr="0023599F" w:rsidRDefault="00380792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80792" w:rsidRPr="0023599F" w:rsidRDefault="00380792" w:rsidP="0023599F">
            <w:pPr>
              <w:rPr>
                <w:sz w:val="20"/>
                <w:szCs w:val="20"/>
              </w:rPr>
            </w:pPr>
          </w:p>
        </w:tc>
      </w:tr>
      <w:tr w:rsidR="00380792" w:rsidRPr="0023599F" w:rsidTr="00675D11">
        <w:trPr>
          <w:trHeight w:val="352"/>
        </w:trPr>
        <w:tc>
          <w:tcPr>
            <w:tcW w:w="15843" w:type="dxa"/>
            <w:gridSpan w:val="18"/>
            <w:shd w:val="clear" w:color="auto" w:fill="FBD4B4" w:themeFill="accent6" w:themeFillTint="66"/>
          </w:tcPr>
          <w:p w:rsidR="00380792" w:rsidRPr="001949E7" w:rsidRDefault="00380792" w:rsidP="00E02E0A">
            <w:pPr>
              <w:jc w:val="center"/>
              <w:rPr>
                <w:sz w:val="28"/>
                <w:szCs w:val="28"/>
              </w:rPr>
            </w:pPr>
            <w:r w:rsidRPr="00E02E0A">
              <w:rPr>
                <w:b/>
                <w:shd w:val="clear" w:color="auto" w:fill="FBD4B4" w:themeFill="accent6" w:themeFillTint="66"/>
              </w:rPr>
              <w:t>Обобщение и распространение педагогического опыта</w:t>
            </w:r>
          </w:p>
        </w:tc>
      </w:tr>
      <w:tr w:rsidR="001949E7" w:rsidRPr="0023599F" w:rsidTr="00675D11">
        <w:trPr>
          <w:trHeight w:val="90"/>
        </w:trPr>
        <w:tc>
          <w:tcPr>
            <w:tcW w:w="2802" w:type="dxa"/>
            <w:gridSpan w:val="5"/>
            <w:vMerge w:val="restart"/>
          </w:tcPr>
          <w:p w:rsidR="001949E7" w:rsidRPr="0023599F" w:rsidRDefault="001949E7" w:rsidP="0021117C">
            <w:pPr>
              <w:ind w:right="-108"/>
              <w:rPr>
                <w:sz w:val="20"/>
                <w:szCs w:val="20"/>
              </w:rPr>
            </w:pPr>
            <w:r w:rsidRPr="0021117C">
              <w:rPr>
                <w:b/>
                <w:bCs/>
                <w:iCs/>
                <w:sz w:val="18"/>
                <w:szCs w:val="18"/>
              </w:rPr>
              <w:t>Участие и результаты достижений учителя</w:t>
            </w:r>
            <w:r w:rsidR="0021117C" w:rsidRPr="0021117C">
              <w:rPr>
                <w:b/>
                <w:bCs/>
                <w:iCs/>
                <w:sz w:val="18"/>
                <w:szCs w:val="18"/>
              </w:rPr>
              <w:t xml:space="preserve">, классного руководителя </w:t>
            </w:r>
            <w:r w:rsidRPr="0021117C">
              <w:rPr>
                <w:b/>
                <w:bCs/>
                <w:iCs/>
                <w:sz w:val="18"/>
                <w:szCs w:val="18"/>
              </w:rPr>
              <w:t>в профессиональных конкурсах, грантах.</w:t>
            </w:r>
            <w:r w:rsidR="0021117C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21117C">
              <w:rPr>
                <w:b/>
                <w:sz w:val="18"/>
                <w:szCs w:val="18"/>
              </w:rPr>
              <w:t>Проведение мастер-</w:t>
            </w:r>
            <w:r w:rsidRPr="0021117C">
              <w:rPr>
                <w:b/>
                <w:sz w:val="18"/>
                <w:szCs w:val="18"/>
              </w:rPr>
              <w:lastRenderedPageBreak/>
              <w:t>классов, открытых уроков</w:t>
            </w:r>
            <w:r w:rsidRPr="00585320">
              <w:rPr>
                <w:b/>
                <w:sz w:val="20"/>
                <w:szCs w:val="20"/>
              </w:rPr>
              <w:t>, выступления на конференциях, семинарах, круглых столах. Публикации работ</w:t>
            </w:r>
          </w:p>
        </w:tc>
        <w:tc>
          <w:tcPr>
            <w:tcW w:w="3105" w:type="dxa"/>
            <w:vMerge w:val="restart"/>
            <w:hideMark/>
          </w:tcPr>
          <w:p w:rsidR="001949E7" w:rsidRDefault="001949E7" w:rsidP="00585320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lastRenderedPageBreak/>
              <w:t>Участие в конкурс</w:t>
            </w:r>
            <w:r>
              <w:rPr>
                <w:sz w:val="20"/>
                <w:szCs w:val="20"/>
              </w:rPr>
              <w:t xml:space="preserve">ных мероприятиях Форума образования </w:t>
            </w:r>
          </w:p>
          <w:p w:rsidR="001949E7" w:rsidRPr="0023599F" w:rsidRDefault="001949E7" w:rsidP="0058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(победители и призеры + 5б.)</w:t>
            </w:r>
          </w:p>
        </w:tc>
        <w:tc>
          <w:tcPr>
            <w:tcW w:w="2492" w:type="dxa"/>
            <w:gridSpan w:val="2"/>
            <w:vMerge w:val="restart"/>
            <w:hideMark/>
          </w:tcPr>
          <w:p w:rsidR="001949E7" w:rsidRPr="0023599F" w:rsidRDefault="001949E7" w:rsidP="00585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  <w:r w:rsidRPr="0023599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1949E7" w:rsidRPr="0023599F" w:rsidRDefault="001949E7" w:rsidP="00585320">
            <w:pPr>
              <w:jc w:val="both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Региональный – </w:t>
            </w:r>
            <w:r>
              <w:rPr>
                <w:sz w:val="20"/>
                <w:szCs w:val="20"/>
              </w:rPr>
              <w:t>10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1949E7" w:rsidRDefault="001949E7" w:rsidP="0058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  <w:r w:rsidRPr="0023599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1949E7" w:rsidRPr="0023599F" w:rsidRDefault="001949E7" w:rsidP="0058532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hideMark/>
          </w:tcPr>
          <w:p w:rsidR="001949E7" w:rsidRPr="0023599F" w:rsidRDefault="001949E7" w:rsidP="00C27A1B">
            <w:pPr>
              <w:pStyle w:val="a8"/>
              <w:jc w:val="center"/>
              <w:rPr>
                <w:lang w:eastAsia="ru-RU"/>
              </w:rPr>
            </w:pPr>
            <w:r w:rsidRPr="0023599F">
              <w:rPr>
                <w:lang w:eastAsia="ru-RU"/>
              </w:rPr>
              <w:t>Уровень мероприятия</w:t>
            </w:r>
          </w:p>
        </w:tc>
        <w:tc>
          <w:tcPr>
            <w:tcW w:w="2273" w:type="dxa"/>
            <w:gridSpan w:val="6"/>
            <w:hideMark/>
          </w:tcPr>
          <w:p w:rsidR="001949E7" w:rsidRPr="0023599F" w:rsidRDefault="001949E7" w:rsidP="00C27A1B">
            <w:pPr>
              <w:pStyle w:val="a8"/>
              <w:jc w:val="center"/>
              <w:rPr>
                <w:lang w:eastAsia="ru-RU"/>
              </w:rPr>
            </w:pPr>
            <w:r w:rsidRPr="0023599F">
              <w:rPr>
                <w:lang w:eastAsia="ru-RU"/>
              </w:rPr>
              <w:t>Название конкурса</w:t>
            </w:r>
          </w:p>
        </w:tc>
        <w:tc>
          <w:tcPr>
            <w:tcW w:w="1280" w:type="dxa"/>
            <w:hideMark/>
          </w:tcPr>
          <w:p w:rsidR="001949E7" w:rsidRPr="0023599F" w:rsidRDefault="001949E7" w:rsidP="00C27A1B">
            <w:pPr>
              <w:jc w:val="center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Место</w:t>
            </w:r>
          </w:p>
        </w:tc>
        <w:tc>
          <w:tcPr>
            <w:tcW w:w="1843" w:type="dxa"/>
            <w:vMerge w:val="restart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6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6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 w:val="restart"/>
            <w:hideMark/>
          </w:tcPr>
          <w:p w:rsidR="001949E7" w:rsidRPr="0023599F" w:rsidRDefault="001949E7" w:rsidP="0058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профессиональных конкурсах (кроме Форума) в том числе дистанционных (к</w:t>
            </w:r>
            <w:r w:rsidRPr="0023599F">
              <w:rPr>
                <w:sz w:val="20"/>
                <w:szCs w:val="20"/>
              </w:rPr>
              <w:t>оличество баллов суммируется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92" w:type="dxa"/>
            <w:gridSpan w:val="2"/>
            <w:vMerge w:val="restart"/>
            <w:hideMark/>
          </w:tcPr>
          <w:p w:rsidR="001949E7" w:rsidRPr="0023599F" w:rsidRDefault="001949E7" w:rsidP="00585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  <w:r w:rsidRPr="0023599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5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1949E7" w:rsidRPr="0023599F" w:rsidRDefault="001949E7" w:rsidP="00585320">
            <w:pPr>
              <w:jc w:val="both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Региональный – </w:t>
            </w:r>
            <w:r>
              <w:rPr>
                <w:sz w:val="20"/>
                <w:szCs w:val="20"/>
              </w:rPr>
              <w:t>4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1949E7" w:rsidRDefault="001949E7" w:rsidP="0058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  <w:r w:rsidRPr="0023599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C27A1B">
            <w:pPr>
              <w:pStyle w:val="a8"/>
              <w:jc w:val="center"/>
              <w:rPr>
                <w:lang w:eastAsia="ru-RU"/>
              </w:rPr>
            </w:pPr>
            <w:r w:rsidRPr="0023599F">
              <w:rPr>
                <w:lang w:eastAsia="ru-RU"/>
              </w:rPr>
              <w:t>Уровень мероприятия</w:t>
            </w:r>
          </w:p>
        </w:tc>
        <w:tc>
          <w:tcPr>
            <w:tcW w:w="2273" w:type="dxa"/>
            <w:gridSpan w:val="6"/>
          </w:tcPr>
          <w:p w:rsidR="001949E7" w:rsidRPr="0023599F" w:rsidRDefault="001949E7" w:rsidP="00C27A1B">
            <w:pPr>
              <w:pStyle w:val="a8"/>
              <w:jc w:val="center"/>
              <w:rPr>
                <w:lang w:eastAsia="ru-RU"/>
              </w:rPr>
            </w:pPr>
            <w:r w:rsidRPr="0023599F">
              <w:rPr>
                <w:lang w:eastAsia="ru-RU"/>
              </w:rPr>
              <w:t>Название конкурса</w:t>
            </w:r>
          </w:p>
        </w:tc>
        <w:tc>
          <w:tcPr>
            <w:tcW w:w="1280" w:type="dxa"/>
          </w:tcPr>
          <w:p w:rsidR="001949E7" w:rsidRPr="0023599F" w:rsidRDefault="001949E7" w:rsidP="00C27A1B">
            <w:pPr>
              <w:jc w:val="center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Место</w:t>
            </w:r>
          </w:p>
        </w:tc>
        <w:tc>
          <w:tcPr>
            <w:tcW w:w="1843" w:type="dxa"/>
            <w:vMerge w:val="restart"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6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22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6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2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6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05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6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2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6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40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 w:val="restart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проведение, в</w:t>
            </w:r>
            <w:r w:rsidRPr="0023599F">
              <w:rPr>
                <w:sz w:val="20"/>
                <w:szCs w:val="20"/>
              </w:rPr>
              <w:t>ыступление на</w:t>
            </w:r>
            <w:r>
              <w:rPr>
                <w:sz w:val="20"/>
                <w:szCs w:val="20"/>
              </w:rPr>
              <w:t xml:space="preserve"> методических мероприятиях для педагогов</w:t>
            </w:r>
            <w:r w:rsidRPr="002359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3599F">
              <w:rPr>
                <w:sz w:val="20"/>
                <w:szCs w:val="20"/>
              </w:rPr>
              <w:t>секциях, конференциях,</w:t>
            </w:r>
            <w:r>
              <w:rPr>
                <w:sz w:val="20"/>
                <w:szCs w:val="20"/>
              </w:rPr>
              <w:t xml:space="preserve"> ярмарках,</w:t>
            </w:r>
            <w:r w:rsidRPr="0023599F">
              <w:rPr>
                <w:sz w:val="20"/>
                <w:szCs w:val="20"/>
              </w:rPr>
              <w:t xml:space="preserve"> семинарах, </w:t>
            </w:r>
            <w:r>
              <w:rPr>
                <w:sz w:val="20"/>
                <w:szCs w:val="20"/>
              </w:rPr>
              <w:t xml:space="preserve">ШСП). </w:t>
            </w:r>
            <w:r w:rsidRPr="0023599F">
              <w:rPr>
                <w:sz w:val="20"/>
                <w:szCs w:val="20"/>
              </w:rPr>
              <w:t xml:space="preserve">Проведение мастер </w:t>
            </w:r>
            <w:r>
              <w:rPr>
                <w:sz w:val="20"/>
                <w:szCs w:val="20"/>
              </w:rPr>
              <w:t>–</w:t>
            </w:r>
            <w:r w:rsidRPr="0023599F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ов.</w:t>
            </w:r>
          </w:p>
          <w:p w:rsidR="001949E7" w:rsidRPr="0023599F" w:rsidRDefault="001949E7" w:rsidP="00CF1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3599F">
              <w:rPr>
                <w:sz w:val="20"/>
                <w:szCs w:val="20"/>
              </w:rPr>
              <w:t>Количество баллов суммируется</w:t>
            </w:r>
            <w:r>
              <w:rPr>
                <w:sz w:val="20"/>
                <w:szCs w:val="20"/>
              </w:rPr>
              <w:t>, баллы могут быть скорректированы комиссией)</w:t>
            </w:r>
          </w:p>
        </w:tc>
        <w:tc>
          <w:tcPr>
            <w:tcW w:w="2492" w:type="dxa"/>
            <w:gridSpan w:val="2"/>
            <w:vMerge w:val="restart"/>
            <w:hideMark/>
          </w:tcPr>
          <w:p w:rsidR="001949E7" w:rsidRPr="0023599F" w:rsidRDefault="001949E7" w:rsidP="00585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  <w:r w:rsidRPr="0023599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от 5 до 20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1949E7" w:rsidRPr="0023599F" w:rsidRDefault="001949E7" w:rsidP="00585320">
            <w:pPr>
              <w:jc w:val="both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Региональный – </w:t>
            </w:r>
            <w:r w:rsidRPr="00CF16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</w:t>
            </w:r>
            <w:r>
              <w:t xml:space="preserve"> </w:t>
            </w:r>
            <w:r w:rsidRPr="00CF16FD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10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1949E7" w:rsidRDefault="001949E7" w:rsidP="0058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  <w:r w:rsidRPr="0023599F">
              <w:rPr>
                <w:sz w:val="20"/>
                <w:szCs w:val="20"/>
              </w:rPr>
              <w:t xml:space="preserve"> –</w:t>
            </w:r>
            <w:r>
              <w:t xml:space="preserve"> </w:t>
            </w:r>
            <w:r w:rsidRPr="00CF16FD">
              <w:rPr>
                <w:sz w:val="20"/>
                <w:szCs w:val="20"/>
              </w:rPr>
              <w:t>от</w:t>
            </w:r>
            <w:r w:rsidRPr="002359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t xml:space="preserve"> </w:t>
            </w:r>
            <w:r w:rsidRPr="00CF16FD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5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hideMark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  <w:r w:rsidRPr="0023599F">
              <w:rPr>
                <w:lang w:eastAsia="ru-RU"/>
              </w:rPr>
              <w:t>Уровень мероприятия</w:t>
            </w:r>
          </w:p>
        </w:tc>
        <w:tc>
          <w:tcPr>
            <w:tcW w:w="2273" w:type="dxa"/>
            <w:gridSpan w:val="6"/>
          </w:tcPr>
          <w:p w:rsidR="001949E7" w:rsidRPr="0023599F" w:rsidRDefault="001949E7" w:rsidP="00585320">
            <w:pPr>
              <w:pStyle w:val="a8"/>
              <w:rPr>
                <w:lang w:eastAsia="ru-RU"/>
              </w:rPr>
            </w:pPr>
            <w:r w:rsidRPr="0023599F">
              <w:rPr>
                <w:lang w:eastAsia="ru-RU"/>
              </w:rPr>
              <w:t>Мероприятие</w:t>
            </w:r>
            <w:r>
              <w:rPr>
                <w:lang w:eastAsia="ru-RU"/>
              </w:rPr>
              <w:t>/</w:t>
            </w:r>
            <w:r w:rsidRPr="0023599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Роль</w:t>
            </w:r>
          </w:p>
        </w:tc>
        <w:tc>
          <w:tcPr>
            <w:tcW w:w="1280" w:type="dxa"/>
            <w:hideMark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  <w:r w:rsidRPr="0023599F">
              <w:rPr>
                <w:lang w:eastAsia="ru-RU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2273" w:type="dxa"/>
            <w:gridSpan w:val="6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1280" w:type="dxa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2273" w:type="dxa"/>
            <w:gridSpan w:val="6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1280" w:type="dxa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2273" w:type="dxa"/>
            <w:gridSpan w:val="6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1280" w:type="dxa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2273" w:type="dxa"/>
            <w:gridSpan w:val="6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1280" w:type="dxa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2273" w:type="dxa"/>
            <w:gridSpan w:val="6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1280" w:type="dxa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2273" w:type="dxa"/>
            <w:gridSpan w:val="6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1280" w:type="dxa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88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2273" w:type="dxa"/>
            <w:gridSpan w:val="6"/>
          </w:tcPr>
          <w:p w:rsidR="001949E7" w:rsidRPr="0023599F" w:rsidRDefault="001949E7" w:rsidP="00585320">
            <w:pPr>
              <w:pStyle w:val="a8"/>
              <w:rPr>
                <w:lang w:eastAsia="ru-RU"/>
              </w:rPr>
            </w:pPr>
          </w:p>
        </w:tc>
        <w:tc>
          <w:tcPr>
            <w:tcW w:w="1280" w:type="dxa"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563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 w:val="restart"/>
            <w:hideMark/>
          </w:tcPr>
          <w:p w:rsidR="001949E7" w:rsidRDefault="001949E7" w:rsidP="00CF16FD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Проведение открытых уроков</w:t>
            </w:r>
            <w:r>
              <w:rPr>
                <w:sz w:val="20"/>
                <w:szCs w:val="20"/>
              </w:rPr>
              <w:t>, внеклассных</w:t>
            </w:r>
            <w:r w:rsidR="0021117C">
              <w:rPr>
                <w:sz w:val="20"/>
                <w:szCs w:val="20"/>
              </w:rPr>
              <w:t xml:space="preserve"> и воспитательных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23599F">
              <w:rPr>
                <w:sz w:val="20"/>
                <w:szCs w:val="20"/>
              </w:rPr>
              <w:t xml:space="preserve"> по предмету</w:t>
            </w:r>
            <w:r>
              <w:rPr>
                <w:sz w:val="20"/>
                <w:szCs w:val="20"/>
              </w:rPr>
              <w:t>, в том числе дистанционных (кроме процедуры аттестации)</w:t>
            </w:r>
          </w:p>
          <w:p w:rsidR="001949E7" w:rsidRPr="0023599F" w:rsidRDefault="001949E7" w:rsidP="001949E7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 Количество баллов суммируется</w:t>
            </w:r>
          </w:p>
        </w:tc>
        <w:tc>
          <w:tcPr>
            <w:tcW w:w="2492" w:type="dxa"/>
            <w:gridSpan w:val="2"/>
            <w:vMerge w:val="restart"/>
            <w:hideMark/>
          </w:tcPr>
          <w:p w:rsidR="001949E7" w:rsidRPr="0023599F" w:rsidRDefault="001949E7" w:rsidP="00CF16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  <w:r w:rsidRPr="0023599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1949E7" w:rsidRPr="0023599F" w:rsidRDefault="001949E7" w:rsidP="00CF16FD">
            <w:pPr>
              <w:jc w:val="both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Региональный – </w:t>
            </w:r>
            <w:r>
              <w:rPr>
                <w:sz w:val="20"/>
                <w:szCs w:val="20"/>
              </w:rPr>
              <w:t>7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1949E7" w:rsidRDefault="001949E7" w:rsidP="00CF1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  <w:r w:rsidRPr="0023599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Pr="0023599F">
              <w:rPr>
                <w:sz w:val="20"/>
                <w:szCs w:val="20"/>
              </w:rPr>
              <w:t xml:space="preserve"> б.</w:t>
            </w:r>
          </w:p>
          <w:p w:rsidR="001949E7" w:rsidRPr="0023599F" w:rsidRDefault="001949E7" w:rsidP="00CF16FD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Школьный уровень – 2б.</w:t>
            </w:r>
          </w:p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hideMark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  <w:r w:rsidRPr="0023599F">
              <w:rPr>
                <w:lang w:eastAsia="ru-RU"/>
              </w:rPr>
              <w:t>Уровень мероприятия</w:t>
            </w:r>
          </w:p>
        </w:tc>
        <w:tc>
          <w:tcPr>
            <w:tcW w:w="2273" w:type="dxa"/>
            <w:gridSpan w:val="6"/>
          </w:tcPr>
          <w:p w:rsidR="001949E7" w:rsidRPr="0023599F" w:rsidRDefault="001949E7" w:rsidP="00CF16FD">
            <w:pPr>
              <w:pStyle w:val="a8"/>
              <w:rPr>
                <w:lang w:eastAsia="ru-RU"/>
              </w:rPr>
            </w:pPr>
            <w:r w:rsidRPr="0023599F">
              <w:rPr>
                <w:lang w:eastAsia="ru-RU"/>
              </w:rPr>
              <w:t>Тема открытого урока</w:t>
            </w:r>
          </w:p>
        </w:tc>
        <w:tc>
          <w:tcPr>
            <w:tcW w:w="1280" w:type="dxa"/>
            <w:hideMark/>
          </w:tcPr>
          <w:p w:rsidR="001949E7" w:rsidRPr="0023599F" w:rsidRDefault="001949E7" w:rsidP="0023599F">
            <w:pPr>
              <w:pStyle w:val="a8"/>
              <w:rPr>
                <w:lang w:eastAsia="ru-RU"/>
              </w:rPr>
            </w:pPr>
            <w:r w:rsidRPr="0023599F">
              <w:rPr>
                <w:lang w:eastAsia="ru-RU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6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6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6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60"/>
        </w:trPr>
        <w:tc>
          <w:tcPr>
            <w:tcW w:w="2802" w:type="dxa"/>
            <w:gridSpan w:val="5"/>
            <w:vMerge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 w:val="restart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Публикация собственного педагогического опыта в печати или сети Интернет</w:t>
            </w:r>
          </w:p>
          <w:p w:rsidR="001949E7" w:rsidRPr="0023599F" w:rsidRDefault="001949E7" w:rsidP="0019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3599F">
              <w:rPr>
                <w:sz w:val="20"/>
                <w:szCs w:val="20"/>
              </w:rPr>
              <w:t>баллы начисляются за каждую  публикацию при наличии сертификата</w:t>
            </w:r>
            <w:r>
              <w:rPr>
                <w:sz w:val="20"/>
                <w:szCs w:val="20"/>
              </w:rPr>
              <w:t xml:space="preserve"> или скриншота</w:t>
            </w:r>
            <w:r w:rsidRPr="0023599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23599F">
              <w:rPr>
                <w:sz w:val="20"/>
                <w:szCs w:val="20"/>
              </w:rPr>
              <w:t xml:space="preserve"> Количество баллов суммируется</w:t>
            </w:r>
            <w:r w:rsidR="004E3D51">
              <w:rPr>
                <w:sz w:val="20"/>
                <w:szCs w:val="20"/>
              </w:rPr>
              <w:t xml:space="preserve">, но не более 15б </w:t>
            </w:r>
          </w:p>
        </w:tc>
        <w:tc>
          <w:tcPr>
            <w:tcW w:w="2492" w:type="dxa"/>
            <w:gridSpan w:val="2"/>
            <w:vMerge w:val="restart"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Методическая литература–</w:t>
            </w:r>
            <w:r>
              <w:rPr>
                <w:sz w:val="20"/>
                <w:szCs w:val="20"/>
              </w:rPr>
              <w:t xml:space="preserve"> </w:t>
            </w:r>
            <w:r w:rsidRPr="0023599F">
              <w:rPr>
                <w:sz w:val="20"/>
                <w:szCs w:val="20"/>
              </w:rPr>
              <w:t>5 б.</w:t>
            </w:r>
          </w:p>
          <w:p w:rsidR="001949E7" w:rsidRPr="0023599F" w:rsidRDefault="001949E7" w:rsidP="00CF16FD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Статьи – </w:t>
            </w:r>
            <w:r>
              <w:rPr>
                <w:sz w:val="20"/>
                <w:szCs w:val="20"/>
              </w:rPr>
              <w:t>3</w:t>
            </w:r>
            <w:r w:rsidRPr="0023599F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2048" w:type="dxa"/>
            <w:gridSpan w:val="2"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3553" w:type="dxa"/>
            <w:gridSpan w:val="7"/>
          </w:tcPr>
          <w:p w:rsidR="001949E7" w:rsidRPr="0023599F" w:rsidRDefault="001949E7" w:rsidP="0023599F">
            <w:pPr>
              <w:rPr>
                <w:sz w:val="20"/>
                <w:szCs w:val="20"/>
                <w:highlight w:val="yellow"/>
              </w:rPr>
            </w:pPr>
            <w:r w:rsidRPr="0023599F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843" w:type="dxa"/>
            <w:vMerge w:val="restart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gridSpan w:val="7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gridSpan w:val="7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gridSpan w:val="7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220"/>
        </w:trPr>
        <w:tc>
          <w:tcPr>
            <w:tcW w:w="2802" w:type="dxa"/>
            <w:gridSpan w:val="5"/>
            <w:vMerge w:val="restart"/>
            <w:hideMark/>
          </w:tcPr>
          <w:p w:rsidR="001949E7" w:rsidRPr="001949E7" w:rsidRDefault="001949E7" w:rsidP="0021117C">
            <w:pPr>
              <w:jc w:val="center"/>
              <w:rPr>
                <w:b/>
                <w:sz w:val="20"/>
                <w:szCs w:val="20"/>
              </w:rPr>
            </w:pPr>
            <w:r w:rsidRPr="001949E7">
              <w:rPr>
                <w:b/>
                <w:sz w:val="20"/>
                <w:szCs w:val="20"/>
              </w:rPr>
              <w:t>Активное участие в инновационной деятельности.</w:t>
            </w:r>
          </w:p>
        </w:tc>
        <w:tc>
          <w:tcPr>
            <w:tcW w:w="3105" w:type="dxa"/>
            <w:vMerge w:val="restart"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экспериментальных площадок</w:t>
            </w:r>
          </w:p>
        </w:tc>
        <w:tc>
          <w:tcPr>
            <w:tcW w:w="2492" w:type="dxa"/>
            <w:gridSpan w:val="2"/>
            <w:vMerge w:val="restart"/>
          </w:tcPr>
          <w:p w:rsidR="001949E7" w:rsidRPr="0023599F" w:rsidRDefault="001949E7" w:rsidP="001949E7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10</w:t>
            </w:r>
            <w:r w:rsidRPr="0023599F">
              <w:rPr>
                <w:sz w:val="20"/>
                <w:szCs w:val="20"/>
              </w:rPr>
              <w:t xml:space="preserve"> баллов </w:t>
            </w:r>
            <w:r>
              <w:rPr>
                <w:sz w:val="20"/>
                <w:szCs w:val="20"/>
              </w:rPr>
              <w:t xml:space="preserve"> (</w:t>
            </w:r>
            <w:r w:rsidR="00E02E0A" w:rsidRPr="00350BB6">
              <w:rPr>
                <w:sz w:val="20"/>
                <w:szCs w:val="20"/>
              </w:rPr>
              <w:t>Начисление баллов производится комиссией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01" w:type="dxa"/>
            <w:gridSpan w:val="9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Выполненная работа</w:t>
            </w:r>
          </w:p>
        </w:tc>
        <w:tc>
          <w:tcPr>
            <w:tcW w:w="1843" w:type="dxa"/>
            <w:vMerge w:val="restart"/>
          </w:tcPr>
          <w:p w:rsidR="001949E7" w:rsidRPr="0023599F" w:rsidRDefault="001949E7" w:rsidP="001949E7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5601" w:type="dxa"/>
            <w:gridSpan w:val="9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5601" w:type="dxa"/>
            <w:gridSpan w:val="9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426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 w:val="restart"/>
            <w:hideMark/>
          </w:tcPr>
          <w:p w:rsidR="001949E7" w:rsidRDefault="00A03467" w:rsidP="00A0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авторских педагогических разработок</w:t>
            </w:r>
            <w:r w:rsidR="004069DC">
              <w:rPr>
                <w:sz w:val="20"/>
                <w:szCs w:val="20"/>
              </w:rPr>
              <w:t>, утвержденных в ОО.</w:t>
            </w:r>
          </w:p>
          <w:p w:rsidR="004069DC" w:rsidRPr="0023599F" w:rsidRDefault="004069DC" w:rsidP="00A0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собственным </w:t>
            </w:r>
            <w:r>
              <w:rPr>
                <w:sz w:val="20"/>
                <w:szCs w:val="20"/>
              </w:rPr>
              <w:lastRenderedPageBreak/>
              <w:t>утвержденным программам</w:t>
            </w:r>
          </w:p>
        </w:tc>
        <w:tc>
          <w:tcPr>
            <w:tcW w:w="2492" w:type="dxa"/>
            <w:gridSpan w:val="2"/>
            <w:vMerge w:val="restart"/>
            <w:hideMark/>
          </w:tcPr>
          <w:p w:rsidR="001949E7" w:rsidRDefault="004069DC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балла</w:t>
            </w:r>
          </w:p>
          <w:p w:rsidR="004069DC" w:rsidRDefault="004069DC" w:rsidP="0023599F">
            <w:pPr>
              <w:rPr>
                <w:sz w:val="20"/>
                <w:szCs w:val="20"/>
              </w:rPr>
            </w:pPr>
          </w:p>
          <w:p w:rsidR="004069DC" w:rsidRPr="0023599F" w:rsidRDefault="004069DC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5601" w:type="dxa"/>
            <w:gridSpan w:val="9"/>
          </w:tcPr>
          <w:p w:rsidR="001949E7" w:rsidRPr="0023599F" w:rsidRDefault="004069DC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Название/ приказ</w:t>
            </w: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76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5601" w:type="dxa"/>
            <w:gridSpan w:val="9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 w:val="restart"/>
            <w:hideMark/>
          </w:tcPr>
          <w:p w:rsidR="001949E7" w:rsidRPr="0023599F" w:rsidRDefault="004E3D51" w:rsidP="004E3D51">
            <w:pPr>
              <w:jc w:val="center"/>
              <w:rPr>
                <w:sz w:val="20"/>
                <w:szCs w:val="20"/>
              </w:rPr>
            </w:pPr>
            <w:r w:rsidRPr="004E3D51">
              <w:rPr>
                <w:b/>
                <w:sz w:val="20"/>
                <w:szCs w:val="20"/>
              </w:rPr>
              <w:lastRenderedPageBreak/>
              <w:t>Работа с молодыми специалистами</w:t>
            </w:r>
          </w:p>
        </w:tc>
        <w:tc>
          <w:tcPr>
            <w:tcW w:w="3105" w:type="dxa"/>
            <w:vMerge w:val="restart"/>
            <w:hideMark/>
          </w:tcPr>
          <w:p w:rsidR="001949E7" w:rsidRPr="0023599F" w:rsidRDefault="001949E7" w:rsidP="00E02E0A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Наставничество </w:t>
            </w:r>
            <w:r>
              <w:rPr>
                <w:sz w:val="20"/>
                <w:szCs w:val="20"/>
              </w:rPr>
              <w:t>(к</w:t>
            </w:r>
            <w:r w:rsidRPr="0023599F">
              <w:rPr>
                <w:sz w:val="20"/>
                <w:szCs w:val="20"/>
              </w:rPr>
              <w:t>оличество баллов суммир</w:t>
            </w:r>
            <w:bookmarkStart w:id="0" w:name="_GoBack"/>
            <w:bookmarkEnd w:id="0"/>
            <w:r w:rsidRPr="0023599F">
              <w:rPr>
                <w:sz w:val="20"/>
                <w:szCs w:val="20"/>
              </w:rPr>
              <w:t>уется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92" w:type="dxa"/>
            <w:gridSpan w:val="2"/>
            <w:vMerge w:val="restart"/>
            <w:hideMark/>
          </w:tcPr>
          <w:p w:rsidR="001949E7" w:rsidRPr="0023599F" w:rsidRDefault="001949E7" w:rsidP="0019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599F">
              <w:rPr>
                <w:sz w:val="20"/>
                <w:szCs w:val="20"/>
              </w:rPr>
              <w:t>о 1 б (за каждого молодого учителя).</w:t>
            </w:r>
          </w:p>
        </w:tc>
        <w:tc>
          <w:tcPr>
            <w:tcW w:w="3610" w:type="dxa"/>
            <w:gridSpan w:val="6"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Фамилия, И.О. молодого специалиста</w:t>
            </w:r>
          </w:p>
        </w:tc>
        <w:tc>
          <w:tcPr>
            <w:tcW w:w="1991" w:type="dxa"/>
            <w:gridSpan w:val="3"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1843" w:type="dxa"/>
            <w:vMerge w:val="restart"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34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6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3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1949E7" w:rsidRPr="0023599F" w:rsidTr="00675D11">
        <w:trPr>
          <w:trHeight w:val="520"/>
        </w:trPr>
        <w:tc>
          <w:tcPr>
            <w:tcW w:w="2802" w:type="dxa"/>
            <w:gridSpan w:val="5"/>
            <w:vMerge/>
            <w:hideMark/>
          </w:tcPr>
          <w:p w:rsidR="001949E7" w:rsidRPr="0023599F" w:rsidRDefault="001949E7" w:rsidP="007246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6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3"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949E7" w:rsidRPr="0023599F" w:rsidRDefault="001949E7" w:rsidP="0023599F">
            <w:pPr>
              <w:rPr>
                <w:sz w:val="20"/>
                <w:szCs w:val="20"/>
              </w:rPr>
            </w:pPr>
          </w:p>
        </w:tc>
      </w:tr>
      <w:tr w:rsidR="00A03467" w:rsidRPr="0023599F" w:rsidTr="00675D11">
        <w:trPr>
          <w:cantSplit/>
          <w:trHeight w:val="1982"/>
        </w:trPr>
        <w:tc>
          <w:tcPr>
            <w:tcW w:w="2802" w:type="dxa"/>
            <w:gridSpan w:val="5"/>
          </w:tcPr>
          <w:p w:rsidR="00A03467" w:rsidRPr="00A03467" w:rsidRDefault="00A03467" w:rsidP="0021117C">
            <w:pPr>
              <w:jc w:val="center"/>
              <w:rPr>
                <w:b/>
                <w:sz w:val="20"/>
                <w:szCs w:val="20"/>
              </w:rPr>
            </w:pPr>
            <w:r w:rsidRPr="00A03467">
              <w:rPr>
                <w:b/>
                <w:sz w:val="20"/>
                <w:szCs w:val="20"/>
              </w:rPr>
              <w:t>Организация дистанционного обучения и консультирования</w:t>
            </w:r>
          </w:p>
          <w:p w:rsidR="00A03467" w:rsidRPr="0023599F" w:rsidRDefault="00A03467" w:rsidP="0021117C">
            <w:pPr>
              <w:jc w:val="center"/>
              <w:rPr>
                <w:sz w:val="20"/>
                <w:szCs w:val="20"/>
              </w:rPr>
            </w:pPr>
            <w:r w:rsidRPr="00A03467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3105" w:type="dxa"/>
            <w:hideMark/>
          </w:tcPr>
          <w:p w:rsidR="00A03467" w:rsidRPr="0023599F" w:rsidRDefault="00A03467" w:rsidP="0021117C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Работа в информационном пространстве, размещение собственных методических разработок на сайтах профессиональных сообществ, ведение собственного сайта (блога)</w:t>
            </w:r>
            <w:r w:rsidR="0021117C">
              <w:rPr>
                <w:sz w:val="20"/>
                <w:szCs w:val="20"/>
              </w:rPr>
              <w:t>,</w:t>
            </w:r>
            <w:r w:rsidR="0021117C">
              <w:t xml:space="preserve"> </w:t>
            </w:r>
            <w:r w:rsidR="0021117C" w:rsidRPr="0021117C">
              <w:rPr>
                <w:b/>
                <w:sz w:val="20"/>
                <w:szCs w:val="20"/>
              </w:rPr>
              <w:t>используемые для дистанционного обучения и консультирования</w:t>
            </w:r>
          </w:p>
        </w:tc>
        <w:tc>
          <w:tcPr>
            <w:tcW w:w="2492" w:type="dxa"/>
            <w:gridSpan w:val="2"/>
          </w:tcPr>
          <w:p w:rsidR="00A03467" w:rsidRPr="0023599F" w:rsidRDefault="00A03467" w:rsidP="0023599F">
            <w:pPr>
              <w:jc w:val="both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Отработанная система – 10 б.</w:t>
            </w:r>
          </w:p>
          <w:p w:rsidR="00A03467" w:rsidRPr="0023599F" w:rsidRDefault="00A03467" w:rsidP="0023599F">
            <w:pPr>
              <w:jc w:val="both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Регулярное применение–5 б.</w:t>
            </w:r>
          </w:p>
          <w:p w:rsidR="00A03467" w:rsidRPr="0023599F" w:rsidRDefault="00A03467" w:rsidP="0023599F">
            <w:pPr>
              <w:jc w:val="both"/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Отдельный урок (случай) – 1 б.</w:t>
            </w:r>
          </w:p>
          <w:p w:rsidR="00A03467" w:rsidRPr="0023599F" w:rsidRDefault="00A03467" w:rsidP="0023599F">
            <w:pPr>
              <w:rPr>
                <w:sz w:val="20"/>
                <w:szCs w:val="20"/>
              </w:rPr>
            </w:pPr>
          </w:p>
        </w:tc>
        <w:tc>
          <w:tcPr>
            <w:tcW w:w="5601" w:type="dxa"/>
            <w:gridSpan w:val="9"/>
            <w:hideMark/>
          </w:tcPr>
          <w:p w:rsidR="00A03467" w:rsidRPr="006411AA" w:rsidRDefault="00A03467" w:rsidP="0023599F">
            <w:pPr>
              <w:rPr>
                <w:b/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Адреса сайтов, где размещены материалы учителя</w:t>
            </w:r>
            <w:r w:rsidR="006411AA">
              <w:rPr>
                <w:sz w:val="20"/>
                <w:szCs w:val="20"/>
              </w:rPr>
              <w:t xml:space="preserve">, </w:t>
            </w:r>
            <w:r w:rsidR="006411AA" w:rsidRPr="006411AA">
              <w:rPr>
                <w:b/>
                <w:sz w:val="20"/>
                <w:szCs w:val="20"/>
              </w:rPr>
              <w:t>созданные для дистанционного обучения</w:t>
            </w:r>
            <w:r w:rsidRPr="006411AA">
              <w:rPr>
                <w:b/>
                <w:sz w:val="20"/>
                <w:szCs w:val="20"/>
              </w:rPr>
              <w:t>:</w:t>
            </w:r>
          </w:p>
          <w:p w:rsidR="00A03467" w:rsidRPr="0023599F" w:rsidRDefault="00A03467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_______________________________________________</w:t>
            </w:r>
          </w:p>
          <w:p w:rsidR="00A03467" w:rsidRPr="0023599F" w:rsidRDefault="00A03467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_______________________________________________</w:t>
            </w:r>
          </w:p>
          <w:p w:rsidR="00A03467" w:rsidRPr="0023599F" w:rsidRDefault="00A03467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_______________________________________________</w:t>
            </w:r>
          </w:p>
          <w:p w:rsidR="00A03467" w:rsidRPr="0023599F" w:rsidRDefault="00A03467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Адреса сайтов, блога, которые используются </w:t>
            </w:r>
            <w:r w:rsidRPr="006411AA">
              <w:rPr>
                <w:b/>
                <w:sz w:val="20"/>
                <w:szCs w:val="20"/>
              </w:rPr>
              <w:t>для дистанционного консультирования:</w:t>
            </w:r>
            <w:r w:rsidRPr="0023599F">
              <w:rPr>
                <w:sz w:val="20"/>
                <w:szCs w:val="20"/>
              </w:rPr>
              <w:t xml:space="preserve"> ________________</w:t>
            </w:r>
          </w:p>
          <w:p w:rsidR="00A03467" w:rsidRPr="0023599F" w:rsidRDefault="00A03467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_______________________________________________</w:t>
            </w:r>
          </w:p>
          <w:p w:rsidR="00A03467" w:rsidRPr="0023599F" w:rsidRDefault="00A03467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1843" w:type="dxa"/>
          </w:tcPr>
          <w:p w:rsidR="00A03467" w:rsidRPr="0023599F" w:rsidRDefault="00A03467" w:rsidP="00A03467">
            <w:pPr>
              <w:rPr>
                <w:sz w:val="20"/>
                <w:szCs w:val="20"/>
              </w:rPr>
            </w:pPr>
          </w:p>
        </w:tc>
      </w:tr>
      <w:tr w:rsidR="00A03467" w:rsidRPr="0023599F" w:rsidTr="00675D11">
        <w:trPr>
          <w:cantSplit/>
          <w:trHeight w:val="356"/>
        </w:trPr>
        <w:tc>
          <w:tcPr>
            <w:tcW w:w="15843" w:type="dxa"/>
            <w:gridSpan w:val="18"/>
            <w:shd w:val="clear" w:color="auto" w:fill="FBD4B4" w:themeFill="accent6" w:themeFillTint="66"/>
          </w:tcPr>
          <w:p w:rsidR="00A03467" w:rsidRPr="0023599F" w:rsidRDefault="00A03467" w:rsidP="00E02E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3467">
              <w:rPr>
                <w:b/>
              </w:rPr>
              <w:t>Выполнение функций классного руководителя</w:t>
            </w:r>
          </w:p>
        </w:tc>
      </w:tr>
      <w:tr w:rsidR="00700EE6" w:rsidRPr="0023599F" w:rsidTr="00675D11">
        <w:trPr>
          <w:trHeight w:val="421"/>
        </w:trPr>
        <w:tc>
          <w:tcPr>
            <w:tcW w:w="1951" w:type="dxa"/>
            <w:gridSpan w:val="3"/>
            <w:vMerge w:val="restart"/>
          </w:tcPr>
          <w:p w:rsidR="00700EE6" w:rsidRPr="00700EE6" w:rsidRDefault="00700EE6" w:rsidP="00693CE7">
            <w:pPr>
              <w:jc w:val="center"/>
              <w:rPr>
                <w:b/>
                <w:sz w:val="20"/>
                <w:szCs w:val="20"/>
              </w:rPr>
            </w:pPr>
            <w:r w:rsidRPr="00700EE6">
              <w:rPr>
                <w:b/>
                <w:sz w:val="20"/>
                <w:szCs w:val="20"/>
              </w:rPr>
              <w:t>Организация жизнедеятельности класса</w:t>
            </w:r>
          </w:p>
        </w:tc>
        <w:tc>
          <w:tcPr>
            <w:tcW w:w="3956" w:type="dxa"/>
            <w:gridSpan w:val="3"/>
            <w:vMerge w:val="restart"/>
          </w:tcPr>
          <w:p w:rsidR="00700EE6" w:rsidRDefault="00700EE6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с привлечением общественных организаций, учреждений культуры, здравоохранения, правопорядка, дополнительного образования и др.</w:t>
            </w:r>
          </w:p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 w:val="restart"/>
          </w:tcPr>
          <w:p w:rsidR="0021117C" w:rsidRPr="0023599F" w:rsidRDefault="0021117C" w:rsidP="0021117C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За каждое мероприятие-1б.</w:t>
            </w:r>
            <w:r>
              <w:rPr>
                <w:sz w:val="20"/>
                <w:szCs w:val="20"/>
              </w:rPr>
              <w:t xml:space="preserve"> (к</w:t>
            </w:r>
            <w:r w:rsidRPr="0023599F">
              <w:rPr>
                <w:sz w:val="20"/>
                <w:szCs w:val="20"/>
              </w:rPr>
              <w:t>оличество баллов суммируется</w:t>
            </w:r>
            <w:r>
              <w:rPr>
                <w:sz w:val="20"/>
                <w:szCs w:val="20"/>
              </w:rPr>
              <w:t>)</w:t>
            </w:r>
          </w:p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</w:tcPr>
          <w:p w:rsidR="00700EE6" w:rsidRPr="0023599F" w:rsidRDefault="00700EE6" w:rsidP="005B34A3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701" w:type="dxa"/>
            <w:gridSpan w:val="3"/>
          </w:tcPr>
          <w:p w:rsidR="00700EE6" w:rsidRPr="0023599F" w:rsidRDefault="00700EE6" w:rsidP="005B34A3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Число уч-ся</w:t>
            </w:r>
          </w:p>
        </w:tc>
        <w:tc>
          <w:tcPr>
            <w:tcW w:w="1559" w:type="dxa"/>
            <w:gridSpan w:val="2"/>
          </w:tcPr>
          <w:p w:rsidR="00700EE6" w:rsidRPr="0023599F" w:rsidRDefault="00700EE6" w:rsidP="005B34A3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700EE6" w:rsidRPr="0023599F" w:rsidRDefault="00700EE6" w:rsidP="005B34A3">
            <w:pPr>
              <w:rPr>
                <w:sz w:val="20"/>
                <w:szCs w:val="20"/>
              </w:rPr>
            </w:pPr>
          </w:p>
        </w:tc>
      </w:tr>
      <w:tr w:rsidR="00700EE6" w:rsidRPr="0023599F" w:rsidTr="00675D11">
        <w:trPr>
          <w:trHeight w:val="420"/>
        </w:trPr>
        <w:tc>
          <w:tcPr>
            <w:tcW w:w="1951" w:type="dxa"/>
            <w:gridSpan w:val="3"/>
            <w:vMerge/>
          </w:tcPr>
          <w:p w:rsidR="00700EE6" w:rsidRPr="00700EE6" w:rsidRDefault="00700EE6" w:rsidP="00693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</w:tcPr>
          <w:p w:rsidR="00700EE6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</w:tcPr>
          <w:p w:rsidR="00700EE6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</w:tr>
      <w:tr w:rsidR="00700EE6" w:rsidRPr="0023599F" w:rsidTr="00675D11">
        <w:trPr>
          <w:trHeight w:val="241"/>
        </w:trPr>
        <w:tc>
          <w:tcPr>
            <w:tcW w:w="1951" w:type="dxa"/>
            <w:gridSpan w:val="3"/>
            <w:vMerge/>
          </w:tcPr>
          <w:p w:rsidR="00700EE6" w:rsidRPr="00700EE6" w:rsidRDefault="00700EE6" w:rsidP="00693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</w:tcPr>
          <w:p w:rsidR="00700EE6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</w:tcPr>
          <w:p w:rsidR="00700EE6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</w:tr>
      <w:tr w:rsidR="00700EE6" w:rsidRPr="0023599F" w:rsidTr="00675D11">
        <w:trPr>
          <w:trHeight w:val="272"/>
        </w:trPr>
        <w:tc>
          <w:tcPr>
            <w:tcW w:w="1951" w:type="dxa"/>
            <w:gridSpan w:val="3"/>
            <w:vMerge/>
          </w:tcPr>
          <w:p w:rsidR="00700EE6" w:rsidRPr="00700EE6" w:rsidRDefault="00700EE6" w:rsidP="00693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</w:tcPr>
          <w:p w:rsidR="00700EE6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</w:tcPr>
          <w:p w:rsidR="00700EE6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</w:tr>
      <w:tr w:rsidR="00700EE6" w:rsidRPr="0023599F" w:rsidTr="00675D11">
        <w:trPr>
          <w:trHeight w:val="276"/>
        </w:trPr>
        <w:tc>
          <w:tcPr>
            <w:tcW w:w="1951" w:type="dxa"/>
            <w:gridSpan w:val="3"/>
            <w:vMerge/>
          </w:tcPr>
          <w:p w:rsidR="00700EE6" w:rsidRPr="00700EE6" w:rsidRDefault="00700EE6" w:rsidP="00693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</w:tcPr>
          <w:p w:rsidR="00700EE6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</w:tcPr>
          <w:p w:rsidR="00700EE6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</w:tr>
      <w:tr w:rsidR="00700EE6" w:rsidRPr="0023599F" w:rsidTr="00675D11">
        <w:trPr>
          <w:trHeight w:val="280"/>
        </w:trPr>
        <w:tc>
          <w:tcPr>
            <w:tcW w:w="1951" w:type="dxa"/>
            <w:gridSpan w:val="3"/>
            <w:vMerge w:val="restart"/>
            <w:hideMark/>
          </w:tcPr>
          <w:p w:rsidR="00700EE6" w:rsidRPr="00A03467" w:rsidRDefault="00700EE6" w:rsidP="00652D66">
            <w:pPr>
              <w:jc w:val="center"/>
              <w:rPr>
                <w:b/>
                <w:sz w:val="20"/>
                <w:szCs w:val="20"/>
              </w:rPr>
            </w:pPr>
            <w:r w:rsidRPr="00A03467">
              <w:rPr>
                <w:b/>
                <w:sz w:val="20"/>
                <w:szCs w:val="20"/>
              </w:rPr>
              <w:t>Работа по организации досуга уч-ся класса</w:t>
            </w:r>
          </w:p>
        </w:tc>
        <w:tc>
          <w:tcPr>
            <w:tcW w:w="3956" w:type="dxa"/>
            <w:gridSpan w:val="3"/>
            <w:vMerge w:val="restart"/>
            <w:hideMark/>
          </w:tcPr>
          <w:p w:rsidR="00700EE6" w:rsidRPr="0023599F" w:rsidRDefault="00700EE6" w:rsidP="00A03467">
            <w:pPr>
              <w:rPr>
                <w:sz w:val="20"/>
                <w:szCs w:val="20"/>
              </w:rPr>
            </w:pPr>
            <w:proofErr w:type="gramStart"/>
            <w:r w:rsidRPr="0023599F">
              <w:rPr>
                <w:sz w:val="20"/>
                <w:szCs w:val="20"/>
              </w:rPr>
              <w:t xml:space="preserve">Проведение экскурсий, походов, посещение театров, музеев, выставок, концертов, соревнований и т.д. (при минимальном % участия, равном </w:t>
            </w:r>
            <w:r>
              <w:rPr>
                <w:sz w:val="20"/>
                <w:szCs w:val="20"/>
              </w:rPr>
              <w:t>5</w:t>
            </w:r>
            <w:r w:rsidRPr="0023599F">
              <w:rPr>
                <w:sz w:val="20"/>
                <w:szCs w:val="20"/>
              </w:rPr>
              <w:t>0% обучающихся) при своевременном оформлении разрешительной документации на выход.</w:t>
            </w:r>
            <w:proofErr w:type="gramEnd"/>
          </w:p>
        </w:tc>
        <w:tc>
          <w:tcPr>
            <w:tcW w:w="2492" w:type="dxa"/>
            <w:gridSpan w:val="2"/>
            <w:vMerge w:val="restart"/>
          </w:tcPr>
          <w:p w:rsidR="0021117C" w:rsidRDefault="0021117C" w:rsidP="0021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до 50% - 0.5 б</w:t>
            </w:r>
          </w:p>
          <w:p w:rsidR="0021117C" w:rsidRDefault="0021117C" w:rsidP="0021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выше 50% - 1б</w:t>
            </w:r>
          </w:p>
          <w:p w:rsidR="00700EE6" w:rsidRPr="0023599F" w:rsidRDefault="0021117C" w:rsidP="0021117C">
            <w:pPr>
              <w:rPr>
                <w:sz w:val="20"/>
                <w:szCs w:val="20"/>
              </w:rPr>
            </w:pPr>
            <w:r w:rsidRPr="00700EE6">
              <w:rPr>
                <w:sz w:val="20"/>
                <w:szCs w:val="20"/>
              </w:rPr>
              <w:t>(количество баллов суммируется)</w:t>
            </w:r>
          </w:p>
        </w:tc>
        <w:tc>
          <w:tcPr>
            <w:tcW w:w="2335" w:type="dxa"/>
            <w:gridSpan w:val="3"/>
            <w:hideMark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707" w:type="dxa"/>
            <w:gridSpan w:val="4"/>
            <w:hideMark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Число уч-ся</w:t>
            </w:r>
          </w:p>
        </w:tc>
        <w:tc>
          <w:tcPr>
            <w:tcW w:w="1559" w:type="dxa"/>
            <w:gridSpan w:val="2"/>
            <w:hideMark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</w:tr>
      <w:tr w:rsidR="00700EE6" w:rsidRPr="0023599F" w:rsidTr="00675D11">
        <w:trPr>
          <w:trHeight w:val="340"/>
        </w:trPr>
        <w:tc>
          <w:tcPr>
            <w:tcW w:w="1951" w:type="dxa"/>
            <w:gridSpan w:val="3"/>
            <w:vMerge/>
            <w:hideMark/>
          </w:tcPr>
          <w:p w:rsidR="00700EE6" w:rsidRPr="0023599F" w:rsidRDefault="00700EE6" w:rsidP="00693CE7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  <w:hideMark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gridSpan w:val="3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4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</w:tr>
      <w:tr w:rsidR="00700EE6" w:rsidRPr="0023599F" w:rsidTr="00675D11">
        <w:trPr>
          <w:trHeight w:val="340"/>
        </w:trPr>
        <w:tc>
          <w:tcPr>
            <w:tcW w:w="1951" w:type="dxa"/>
            <w:gridSpan w:val="3"/>
            <w:vMerge/>
            <w:hideMark/>
          </w:tcPr>
          <w:p w:rsidR="00700EE6" w:rsidRPr="0023599F" w:rsidRDefault="00700EE6" w:rsidP="00693CE7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  <w:hideMark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gridSpan w:val="3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4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</w:tr>
      <w:tr w:rsidR="00700EE6" w:rsidRPr="0023599F" w:rsidTr="00675D11">
        <w:trPr>
          <w:trHeight w:val="340"/>
        </w:trPr>
        <w:tc>
          <w:tcPr>
            <w:tcW w:w="1951" w:type="dxa"/>
            <w:gridSpan w:val="3"/>
            <w:vMerge/>
            <w:hideMark/>
          </w:tcPr>
          <w:p w:rsidR="00700EE6" w:rsidRPr="0023599F" w:rsidRDefault="00700EE6" w:rsidP="00693CE7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  <w:hideMark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gridSpan w:val="3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4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</w:tr>
      <w:tr w:rsidR="00700EE6" w:rsidRPr="0023599F" w:rsidTr="00675D11">
        <w:trPr>
          <w:trHeight w:val="340"/>
        </w:trPr>
        <w:tc>
          <w:tcPr>
            <w:tcW w:w="1951" w:type="dxa"/>
            <w:gridSpan w:val="3"/>
            <w:vMerge/>
            <w:hideMark/>
          </w:tcPr>
          <w:p w:rsidR="00700EE6" w:rsidRPr="0023599F" w:rsidRDefault="00700EE6" w:rsidP="00693CE7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  <w:hideMark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gridSpan w:val="3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4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</w:tr>
      <w:tr w:rsidR="00700EE6" w:rsidRPr="0023599F" w:rsidTr="00675D11">
        <w:trPr>
          <w:trHeight w:val="340"/>
        </w:trPr>
        <w:tc>
          <w:tcPr>
            <w:tcW w:w="1951" w:type="dxa"/>
            <w:gridSpan w:val="3"/>
            <w:vMerge/>
            <w:hideMark/>
          </w:tcPr>
          <w:p w:rsidR="00700EE6" w:rsidRPr="0023599F" w:rsidRDefault="00700EE6" w:rsidP="00693CE7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  <w:hideMark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gridSpan w:val="3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4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700EE6" w:rsidRPr="0023599F" w:rsidRDefault="00700EE6" w:rsidP="0023599F">
            <w:pPr>
              <w:rPr>
                <w:sz w:val="20"/>
                <w:szCs w:val="20"/>
              </w:rPr>
            </w:pPr>
          </w:p>
        </w:tc>
      </w:tr>
      <w:tr w:rsidR="00693CE7" w:rsidRPr="0023599F" w:rsidTr="00675D11">
        <w:trPr>
          <w:cantSplit/>
          <w:trHeight w:val="1035"/>
        </w:trPr>
        <w:tc>
          <w:tcPr>
            <w:tcW w:w="1951" w:type="dxa"/>
            <w:gridSpan w:val="3"/>
          </w:tcPr>
          <w:p w:rsidR="00693CE7" w:rsidRPr="00700EE6" w:rsidRDefault="00693CE7" w:rsidP="0069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учителя по  социализации учащихся</w:t>
            </w:r>
          </w:p>
        </w:tc>
        <w:tc>
          <w:tcPr>
            <w:tcW w:w="3956" w:type="dxa"/>
            <w:gridSpan w:val="3"/>
          </w:tcPr>
          <w:p w:rsidR="00693CE7" w:rsidRPr="00700EE6" w:rsidRDefault="00693CE7" w:rsidP="0023599F">
            <w:pPr>
              <w:rPr>
                <w:sz w:val="20"/>
                <w:szCs w:val="20"/>
              </w:rPr>
            </w:pPr>
            <w:r w:rsidRPr="00700EE6">
              <w:rPr>
                <w:sz w:val="20"/>
                <w:szCs w:val="20"/>
              </w:rPr>
              <w:t>Организация внеурочной занятости</w:t>
            </w:r>
          </w:p>
        </w:tc>
        <w:tc>
          <w:tcPr>
            <w:tcW w:w="2492" w:type="dxa"/>
            <w:gridSpan w:val="2"/>
          </w:tcPr>
          <w:p w:rsidR="00693CE7" w:rsidRDefault="00693CE7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 -100% - 1б</w:t>
            </w:r>
          </w:p>
          <w:p w:rsidR="00693CE7" w:rsidRPr="0023599F" w:rsidRDefault="00693CE7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Заняты от 50 до 80% -0.5б</w:t>
            </w:r>
          </w:p>
        </w:tc>
        <w:tc>
          <w:tcPr>
            <w:tcW w:w="5601" w:type="dxa"/>
            <w:gridSpan w:val="9"/>
          </w:tcPr>
          <w:p w:rsidR="00693CE7" w:rsidRPr="0023599F" w:rsidRDefault="00693C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3CE7" w:rsidRPr="0023599F" w:rsidRDefault="00693CE7" w:rsidP="0023599F">
            <w:pPr>
              <w:rPr>
                <w:sz w:val="20"/>
                <w:szCs w:val="20"/>
              </w:rPr>
            </w:pPr>
          </w:p>
        </w:tc>
      </w:tr>
      <w:tr w:rsidR="00693CE7" w:rsidRPr="0023599F" w:rsidTr="00675D11">
        <w:trPr>
          <w:cantSplit/>
          <w:trHeight w:val="554"/>
        </w:trPr>
        <w:tc>
          <w:tcPr>
            <w:tcW w:w="1951" w:type="dxa"/>
            <w:gridSpan w:val="3"/>
          </w:tcPr>
          <w:p w:rsidR="00693CE7" w:rsidRDefault="00693CE7" w:rsidP="0069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3956" w:type="dxa"/>
            <w:gridSpan w:val="3"/>
          </w:tcPr>
          <w:p w:rsidR="00693CE7" w:rsidRDefault="00693CE7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 родительских комитетов</w:t>
            </w:r>
          </w:p>
          <w:p w:rsidR="00693CE7" w:rsidRPr="00700EE6" w:rsidRDefault="00693CE7" w:rsidP="0023599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</w:tcPr>
          <w:p w:rsidR="00693CE7" w:rsidRDefault="00693CE7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-1б</w:t>
            </w:r>
          </w:p>
          <w:p w:rsidR="00693CE7" w:rsidRDefault="00693CE7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Призовые места (1-3 место) -2б</w:t>
            </w:r>
          </w:p>
        </w:tc>
        <w:tc>
          <w:tcPr>
            <w:tcW w:w="5601" w:type="dxa"/>
            <w:gridSpan w:val="9"/>
          </w:tcPr>
          <w:p w:rsidR="00693CE7" w:rsidRPr="0023599F" w:rsidRDefault="00693C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3CE7" w:rsidRPr="0023599F" w:rsidRDefault="00693CE7" w:rsidP="0023599F">
            <w:pPr>
              <w:rPr>
                <w:sz w:val="20"/>
                <w:szCs w:val="20"/>
              </w:rPr>
            </w:pPr>
          </w:p>
        </w:tc>
      </w:tr>
      <w:tr w:rsidR="00652D66" w:rsidRPr="0023599F" w:rsidTr="00675D11">
        <w:trPr>
          <w:cantSplit/>
          <w:trHeight w:val="554"/>
        </w:trPr>
        <w:tc>
          <w:tcPr>
            <w:tcW w:w="1951" w:type="dxa"/>
            <w:gridSpan w:val="3"/>
          </w:tcPr>
          <w:p w:rsidR="00652D66" w:rsidRDefault="00652D66" w:rsidP="0069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питания учащихся</w:t>
            </w:r>
          </w:p>
        </w:tc>
        <w:tc>
          <w:tcPr>
            <w:tcW w:w="3956" w:type="dxa"/>
            <w:gridSpan w:val="3"/>
          </w:tcPr>
          <w:p w:rsidR="00652D66" w:rsidRDefault="00652D66" w:rsidP="00652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Стабильность (от 80% учащихся) или увеличение количества организованно питающихся учащихся</w:t>
            </w:r>
          </w:p>
        </w:tc>
        <w:tc>
          <w:tcPr>
            <w:tcW w:w="2492" w:type="dxa"/>
            <w:gridSpan w:val="2"/>
          </w:tcPr>
          <w:p w:rsidR="00652D66" w:rsidRDefault="00652D66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5601" w:type="dxa"/>
            <w:gridSpan w:val="9"/>
          </w:tcPr>
          <w:p w:rsidR="00652D66" w:rsidRPr="0023599F" w:rsidRDefault="00652D66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2D66" w:rsidRPr="0023599F" w:rsidRDefault="00652D66" w:rsidP="0023599F">
            <w:pPr>
              <w:rPr>
                <w:sz w:val="20"/>
                <w:szCs w:val="20"/>
              </w:rPr>
            </w:pPr>
          </w:p>
        </w:tc>
      </w:tr>
      <w:tr w:rsidR="00693CE7" w:rsidRPr="0023599F" w:rsidTr="00675D11">
        <w:trPr>
          <w:cantSplit/>
          <w:trHeight w:val="554"/>
        </w:trPr>
        <w:tc>
          <w:tcPr>
            <w:tcW w:w="1951" w:type="dxa"/>
            <w:gridSpan w:val="3"/>
          </w:tcPr>
          <w:p w:rsidR="00693CE7" w:rsidRDefault="00693CE7" w:rsidP="0069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Профилактика правонарушений</w:t>
            </w:r>
          </w:p>
        </w:tc>
        <w:tc>
          <w:tcPr>
            <w:tcW w:w="3956" w:type="dxa"/>
            <w:gridSpan w:val="3"/>
          </w:tcPr>
          <w:p w:rsidR="00693CE7" w:rsidRDefault="00693CE7" w:rsidP="00693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учащихся, состоящих на учете в школе, ПДН </w:t>
            </w:r>
          </w:p>
          <w:p w:rsidR="00693CE7" w:rsidRDefault="00693CE7" w:rsidP="00693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Отсев</w:t>
            </w:r>
          </w:p>
          <w:p w:rsidR="00693CE7" w:rsidRDefault="00693CE7" w:rsidP="00693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пропусков </w:t>
            </w:r>
            <w:proofErr w:type="gramStart"/>
            <w:r>
              <w:rPr>
                <w:sz w:val="20"/>
                <w:szCs w:val="20"/>
              </w:rPr>
              <w:t>без</w:t>
            </w:r>
            <w:proofErr w:type="gramEnd"/>
            <w:r>
              <w:rPr>
                <w:sz w:val="20"/>
                <w:szCs w:val="20"/>
              </w:rPr>
              <w:t xml:space="preserve"> уважительной причине</w:t>
            </w:r>
          </w:p>
        </w:tc>
        <w:tc>
          <w:tcPr>
            <w:tcW w:w="2492" w:type="dxa"/>
            <w:gridSpan w:val="2"/>
          </w:tcPr>
          <w:p w:rsidR="00693CE7" w:rsidRDefault="00693CE7" w:rsidP="00693CE7">
            <w:pPr>
              <w:rPr>
                <w:sz w:val="20"/>
                <w:szCs w:val="20"/>
              </w:rPr>
            </w:pPr>
            <w:r w:rsidRPr="00693CE7">
              <w:rPr>
                <w:sz w:val="20"/>
                <w:szCs w:val="20"/>
              </w:rPr>
              <w:t xml:space="preserve">минус </w:t>
            </w:r>
            <w:r>
              <w:rPr>
                <w:sz w:val="20"/>
                <w:szCs w:val="20"/>
              </w:rPr>
              <w:t xml:space="preserve">1 </w:t>
            </w:r>
            <w:r w:rsidRPr="00693CE7">
              <w:rPr>
                <w:sz w:val="20"/>
                <w:szCs w:val="20"/>
              </w:rPr>
              <w:t>балл</w:t>
            </w:r>
            <w:r>
              <w:rPr>
                <w:sz w:val="20"/>
                <w:szCs w:val="20"/>
              </w:rPr>
              <w:t xml:space="preserve"> </w:t>
            </w:r>
            <w:r w:rsidRPr="00693CE7">
              <w:rPr>
                <w:sz w:val="20"/>
                <w:szCs w:val="20"/>
              </w:rPr>
              <w:t>(за каждое)</w:t>
            </w:r>
          </w:p>
          <w:p w:rsidR="00693CE7" w:rsidRDefault="00693CE7" w:rsidP="00693CE7">
            <w:pPr>
              <w:rPr>
                <w:sz w:val="20"/>
                <w:szCs w:val="20"/>
              </w:rPr>
            </w:pPr>
          </w:p>
          <w:p w:rsidR="00693CE7" w:rsidRDefault="00693CE7" w:rsidP="00693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минус 0.5 б</w:t>
            </w:r>
          </w:p>
          <w:p w:rsidR="00693CE7" w:rsidRDefault="00693CE7" w:rsidP="00693CE7">
            <w:pPr>
              <w:rPr>
                <w:sz w:val="20"/>
                <w:szCs w:val="20"/>
              </w:rPr>
            </w:pPr>
          </w:p>
          <w:p w:rsidR="00693CE7" w:rsidRDefault="00693CE7" w:rsidP="00693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минус 0.5 б</w:t>
            </w:r>
          </w:p>
        </w:tc>
        <w:tc>
          <w:tcPr>
            <w:tcW w:w="5601" w:type="dxa"/>
            <w:gridSpan w:val="9"/>
          </w:tcPr>
          <w:p w:rsidR="00693CE7" w:rsidRPr="0023599F" w:rsidRDefault="00693CE7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3CE7" w:rsidRPr="0023599F" w:rsidRDefault="00693CE7" w:rsidP="0023599F">
            <w:pPr>
              <w:rPr>
                <w:sz w:val="20"/>
                <w:szCs w:val="20"/>
              </w:rPr>
            </w:pPr>
          </w:p>
        </w:tc>
      </w:tr>
      <w:tr w:rsidR="00693CE7" w:rsidRPr="0023599F" w:rsidTr="00675D11">
        <w:trPr>
          <w:cantSplit/>
          <w:trHeight w:val="409"/>
        </w:trPr>
        <w:tc>
          <w:tcPr>
            <w:tcW w:w="15843" w:type="dxa"/>
            <w:gridSpan w:val="18"/>
            <w:shd w:val="clear" w:color="auto" w:fill="FBD4B4" w:themeFill="accent6" w:themeFillTint="66"/>
          </w:tcPr>
          <w:p w:rsidR="00693CE7" w:rsidRPr="00693CE7" w:rsidRDefault="00693CE7" w:rsidP="00E02E0A">
            <w:pPr>
              <w:jc w:val="center"/>
              <w:rPr>
                <w:b/>
              </w:rPr>
            </w:pPr>
            <w:r w:rsidRPr="00693CE7">
              <w:rPr>
                <w:b/>
              </w:rPr>
              <w:t>Исполнительская дисциплина учителя</w:t>
            </w:r>
          </w:p>
        </w:tc>
      </w:tr>
      <w:tr w:rsidR="00350BB6" w:rsidRPr="0023599F" w:rsidTr="00675D11">
        <w:trPr>
          <w:trHeight w:val="692"/>
        </w:trPr>
        <w:tc>
          <w:tcPr>
            <w:tcW w:w="1384" w:type="dxa"/>
            <w:gridSpan w:val="2"/>
            <w:vMerge w:val="restart"/>
          </w:tcPr>
          <w:p w:rsidR="00350BB6" w:rsidRPr="0021117C" w:rsidRDefault="00350BB6" w:rsidP="0023599F">
            <w:pPr>
              <w:rPr>
                <w:b/>
                <w:sz w:val="20"/>
                <w:szCs w:val="20"/>
              </w:rPr>
            </w:pPr>
            <w:r w:rsidRPr="0021117C">
              <w:rPr>
                <w:b/>
                <w:sz w:val="20"/>
                <w:szCs w:val="20"/>
              </w:rPr>
              <w:t>Соблюдение дисциплины учителем.</w:t>
            </w:r>
          </w:p>
        </w:tc>
        <w:tc>
          <w:tcPr>
            <w:tcW w:w="4536" w:type="dxa"/>
            <w:gridSpan w:val="5"/>
            <w:hideMark/>
          </w:tcPr>
          <w:p w:rsidR="00350BB6" w:rsidRPr="0023599F" w:rsidRDefault="00350BB6" w:rsidP="00350BB6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Соблюдение правил внутреннего трудового распорядка</w:t>
            </w:r>
            <w:r>
              <w:rPr>
                <w:sz w:val="20"/>
                <w:szCs w:val="20"/>
              </w:rPr>
              <w:t>, должностных инструкций, в</w:t>
            </w:r>
            <w:r w:rsidRPr="0023599F">
              <w:rPr>
                <w:sz w:val="20"/>
                <w:szCs w:val="20"/>
              </w:rPr>
              <w:t>едение школьной документации</w:t>
            </w:r>
          </w:p>
        </w:tc>
        <w:tc>
          <w:tcPr>
            <w:tcW w:w="2479" w:type="dxa"/>
          </w:tcPr>
          <w:p w:rsidR="00350BB6" w:rsidRPr="0023599F" w:rsidRDefault="00350BB6" w:rsidP="0023599F">
            <w:pPr>
              <w:ind w:right="-108"/>
              <w:rPr>
                <w:b/>
                <w:sz w:val="20"/>
                <w:szCs w:val="20"/>
              </w:rPr>
            </w:pPr>
            <w:r w:rsidRPr="0023599F">
              <w:rPr>
                <w:b/>
                <w:sz w:val="20"/>
                <w:szCs w:val="20"/>
              </w:rPr>
              <w:t>Наличие замечаний минус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23599F">
              <w:rPr>
                <w:b/>
                <w:sz w:val="20"/>
                <w:szCs w:val="20"/>
              </w:rPr>
              <w:t xml:space="preserve"> балл</w:t>
            </w:r>
          </w:p>
          <w:p w:rsidR="00350BB6" w:rsidRPr="0023599F" w:rsidRDefault="00350BB6" w:rsidP="00652D66">
            <w:pPr>
              <w:ind w:right="-108"/>
              <w:rPr>
                <w:sz w:val="20"/>
                <w:szCs w:val="20"/>
              </w:rPr>
            </w:pPr>
            <w:r w:rsidRPr="0023599F">
              <w:rPr>
                <w:b/>
                <w:sz w:val="20"/>
                <w:szCs w:val="20"/>
              </w:rPr>
              <w:t>(за каждое</w:t>
            </w:r>
            <w:r>
              <w:rPr>
                <w:b/>
                <w:sz w:val="20"/>
                <w:szCs w:val="20"/>
              </w:rPr>
              <w:t xml:space="preserve"> нарушение</w:t>
            </w:r>
            <w:r w:rsidRPr="0023599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01" w:type="dxa"/>
            <w:gridSpan w:val="9"/>
          </w:tcPr>
          <w:p w:rsidR="00350BB6" w:rsidRPr="0023599F" w:rsidRDefault="00350BB6" w:rsidP="00350B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B6" w:rsidRPr="0023599F" w:rsidRDefault="00350BB6" w:rsidP="0023599F">
            <w:pPr>
              <w:rPr>
                <w:sz w:val="20"/>
                <w:szCs w:val="20"/>
              </w:rPr>
            </w:pPr>
          </w:p>
        </w:tc>
      </w:tr>
      <w:tr w:rsidR="00350BB6" w:rsidRPr="0023599F" w:rsidTr="00675D11">
        <w:trPr>
          <w:trHeight w:val="1100"/>
        </w:trPr>
        <w:tc>
          <w:tcPr>
            <w:tcW w:w="1384" w:type="dxa"/>
            <w:gridSpan w:val="2"/>
            <w:vMerge/>
            <w:hideMark/>
          </w:tcPr>
          <w:p w:rsidR="00350BB6" w:rsidRPr="0023599F" w:rsidRDefault="00350BB6" w:rsidP="002359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hideMark/>
          </w:tcPr>
          <w:p w:rsidR="00350BB6" w:rsidRPr="0023599F" w:rsidRDefault="00350BB6" w:rsidP="00350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электронного журнала (п</w:t>
            </w:r>
            <w:r w:rsidRPr="0023599F">
              <w:rPr>
                <w:sz w:val="20"/>
                <w:szCs w:val="20"/>
              </w:rPr>
              <w:t>о результатам административной проверки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79" w:type="dxa"/>
          </w:tcPr>
          <w:p w:rsidR="00350BB6" w:rsidRPr="00350BB6" w:rsidRDefault="00350BB6" w:rsidP="0023599F">
            <w:pPr>
              <w:ind w:right="-108"/>
              <w:rPr>
                <w:sz w:val="20"/>
                <w:szCs w:val="20"/>
              </w:rPr>
            </w:pPr>
            <w:r w:rsidRPr="00350BB6">
              <w:rPr>
                <w:sz w:val="20"/>
                <w:szCs w:val="20"/>
              </w:rPr>
              <w:t>наличие замечаний  минус 1 балл</w:t>
            </w:r>
          </w:p>
          <w:p w:rsidR="00350BB6" w:rsidRDefault="00350BB6" w:rsidP="0023599F">
            <w:pPr>
              <w:ind w:right="-108"/>
              <w:rPr>
                <w:sz w:val="20"/>
                <w:szCs w:val="20"/>
              </w:rPr>
            </w:pPr>
            <w:r w:rsidRPr="00350BB6">
              <w:rPr>
                <w:sz w:val="20"/>
                <w:szCs w:val="20"/>
              </w:rPr>
              <w:t>отсутствие замечаний – 3б</w:t>
            </w:r>
          </w:p>
          <w:p w:rsidR="00350BB6" w:rsidRPr="00350BB6" w:rsidRDefault="00350BB6" w:rsidP="0023599F">
            <w:pPr>
              <w:ind w:right="-108"/>
              <w:rPr>
                <w:sz w:val="20"/>
                <w:szCs w:val="20"/>
              </w:rPr>
            </w:pPr>
            <w:r w:rsidRPr="00350BB6">
              <w:rPr>
                <w:sz w:val="20"/>
                <w:szCs w:val="20"/>
              </w:rPr>
              <w:t>Начисление баллов производится комиссией</w:t>
            </w:r>
          </w:p>
        </w:tc>
        <w:tc>
          <w:tcPr>
            <w:tcW w:w="5601" w:type="dxa"/>
            <w:gridSpan w:val="9"/>
          </w:tcPr>
          <w:p w:rsidR="00350BB6" w:rsidRPr="0023599F" w:rsidRDefault="00350BB6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B6" w:rsidRPr="0023599F" w:rsidRDefault="00350BB6" w:rsidP="0023599F">
            <w:pPr>
              <w:rPr>
                <w:sz w:val="20"/>
                <w:szCs w:val="20"/>
              </w:rPr>
            </w:pPr>
          </w:p>
        </w:tc>
      </w:tr>
      <w:tr w:rsidR="00B96978" w:rsidRPr="0023599F" w:rsidTr="00B96978">
        <w:trPr>
          <w:trHeight w:val="811"/>
        </w:trPr>
        <w:tc>
          <w:tcPr>
            <w:tcW w:w="1384" w:type="dxa"/>
            <w:gridSpan w:val="2"/>
          </w:tcPr>
          <w:p w:rsidR="00B96978" w:rsidRPr="0023599F" w:rsidRDefault="00B96978" w:rsidP="002359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:rsidR="00B96978" w:rsidRDefault="00B96978" w:rsidP="00350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учебном кабинете</w:t>
            </w:r>
          </w:p>
        </w:tc>
        <w:tc>
          <w:tcPr>
            <w:tcW w:w="2479" w:type="dxa"/>
          </w:tcPr>
          <w:p w:rsidR="00B96978" w:rsidRDefault="00B96978" w:rsidP="0023599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Эстетика оформления – 0.5</w:t>
            </w:r>
          </w:p>
          <w:p w:rsidR="00B96978" w:rsidRDefault="00B96978" w:rsidP="0023599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Пополнение дидактическим материалом – 0.5</w:t>
            </w:r>
          </w:p>
          <w:p w:rsidR="00B96978" w:rsidRPr="00350BB6" w:rsidRDefault="00B96978" w:rsidP="0023599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мебели и оборудования – 0.5</w:t>
            </w:r>
          </w:p>
        </w:tc>
        <w:tc>
          <w:tcPr>
            <w:tcW w:w="5601" w:type="dxa"/>
            <w:gridSpan w:val="9"/>
          </w:tcPr>
          <w:p w:rsidR="00B96978" w:rsidRPr="0023599F" w:rsidRDefault="00B96978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978" w:rsidRPr="0023599F" w:rsidRDefault="00B96978" w:rsidP="0023599F">
            <w:pPr>
              <w:rPr>
                <w:sz w:val="20"/>
                <w:szCs w:val="20"/>
              </w:rPr>
            </w:pPr>
          </w:p>
        </w:tc>
      </w:tr>
      <w:tr w:rsidR="00350BB6" w:rsidRPr="0023599F" w:rsidTr="00675D11">
        <w:trPr>
          <w:trHeight w:val="702"/>
        </w:trPr>
        <w:tc>
          <w:tcPr>
            <w:tcW w:w="529" w:type="dxa"/>
            <w:hideMark/>
          </w:tcPr>
          <w:p w:rsidR="00350BB6" w:rsidRPr="0023599F" w:rsidRDefault="00350BB6" w:rsidP="0023599F">
            <w:pPr>
              <w:rPr>
                <w:sz w:val="20"/>
                <w:szCs w:val="20"/>
              </w:rPr>
            </w:pPr>
          </w:p>
        </w:tc>
        <w:tc>
          <w:tcPr>
            <w:tcW w:w="5391" w:type="dxa"/>
            <w:gridSpan w:val="6"/>
            <w:hideMark/>
          </w:tcPr>
          <w:p w:rsidR="00350BB6" w:rsidRPr="0023599F" w:rsidRDefault="00350BB6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Активное участие в общественной жизни школы</w:t>
            </w:r>
          </w:p>
        </w:tc>
        <w:tc>
          <w:tcPr>
            <w:tcW w:w="2479" w:type="dxa"/>
            <w:hideMark/>
          </w:tcPr>
          <w:p w:rsidR="00350BB6" w:rsidRPr="0023599F" w:rsidRDefault="00350BB6" w:rsidP="00350BB6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 xml:space="preserve">Выражается в фиксированной сумме по усмотрению </w:t>
            </w: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5601" w:type="dxa"/>
            <w:gridSpan w:val="9"/>
          </w:tcPr>
          <w:p w:rsidR="00350BB6" w:rsidRPr="0023599F" w:rsidRDefault="00350BB6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350BB6" w:rsidRPr="0023599F" w:rsidRDefault="00350BB6" w:rsidP="0023599F">
            <w:pPr>
              <w:rPr>
                <w:sz w:val="20"/>
                <w:szCs w:val="20"/>
              </w:rPr>
            </w:pPr>
          </w:p>
        </w:tc>
      </w:tr>
      <w:tr w:rsidR="00350BB6" w:rsidRPr="0023599F" w:rsidTr="00675D11">
        <w:trPr>
          <w:trHeight w:val="325"/>
        </w:trPr>
        <w:tc>
          <w:tcPr>
            <w:tcW w:w="529" w:type="dxa"/>
            <w:hideMark/>
          </w:tcPr>
          <w:p w:rsidR="00350BB6" w:rsidRPr="0023599F" w:rsidRDefault="00350BB6" w:rsidP="0023599F">
            <w:pPr>
              <w:rPr>
                <w:sz w:val="20"/>
                <w:szCs w:val="20"/>
              </w:rPr>
            </w:pPr>
          </w:p>
        </w:tc>
        <w:tc>
          <w:tcPr>
            <w:tcW w:w="5391" w:type="dxa"/>
            <w:gridSpan w:val="6"/>
            <w:hideMark/>
          </w:tcPr>
          <w:p w:rsidR="00350BB6" w:rsidRPr="0023599F" w:rsidRDefault="00350BB6" w:rsidP="00B96978">
            <w:pPr>
              <w:rPr>
                <w:sz w:val="20"/>
                <w:szCs w:val="20"/>
              </w:rPr>
            </w:pPr>
            <w:r w:rsidRPr="0023599F">
              <w:rPr>
                <w:sz w:val="20"/>
                <w:szCs w:val="20"/>
              </w:rPr>
              <w:t>Выполнение работ не связанные с прямыми функциональными обязанностями по распоряжению директора</w:t>
            </w:r>
            <w:r>
              <w:rPr>
                <w:sz w:val="20"/>
                <w:szCs w:val="20"/>
              </w:rPr>
              <w:t>, выполнение особо важных, непредвиденных заданий и поручений, проявление инициативы и ответственности</w:t>
            </w:r>
            <w:r w:rsidR="00B96978">
              <w:rPr>
                <w:sz w:val="20"/>
                <w:szCs w:val="20"/>
              </w:rPr>
              <w:t xml:space="preserve"> (организаторы ГИА, проверка олимпиадных и мониторинговых работ, проверка тетрадей, составление КИМ, приобретение УМК, работа с документацией в выпускных классах)</w:t>
            </w:r>
            <w:r w:rsidR="00652D66">
              <w:rPr>
                <w:sz w:val="20"/>
                <w:szCs w:val="20"/>
              </w:rPr>
              <w:t>.</w:t>
            </w:r>
          </w:p>
        </w:tc>
        <w:tc>
          <w:tcPr>
            <w:tcW w:w="2479" w:type="dxa"/>
          </w:tcPr>
          <w:p w:rsidR="00350BB6" w:rsidRPr="0023599F" w:rsidRDefault="00350BB6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баллов производится комиссией</w:t>
            </w:r>
          </w:p>
        </w:tc>
        <w:tc>
          <w:tcPr>
            <w:tcW w:w="5601" w:type="dxa"/>
            <w:gridSpan w:val="9"/>
            <w:hideMark/>
          </w:tcPr>
          <w:p w:rsidR="00350BB6" w:rsidRPr="0023599F" w:rsidRDefault="00350BB6" w:rsidP="002359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B6" w:rsidRPr="0023599F" w:rsidRDefault="00350BB6" w:rsidP="0023599F">
            <w:pPr>
              <w:rPr>
                <w:sz w:val="20"/>
                <w:szCs w:val="20"/>
              </w:rPr>
            </w:pPr>
          </w:p>
        </w:tc>
      </w:tr>
    </w:tbl>
    <w:p w:rsidR="00D86CF9" w:rsidRDefault="00D86CF9" w:rsidP="0023599F"/>
    <w:sectPr w:rsidR="00D86CF9" w:rsidSect="002359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32"/>
    <w:rsid w:val="000F3032"/>
    <w:rsid w:val="00133913"/>
    <w:rsid w:val="001949E7"/>
    <w:rsid w:val="0021117C"/>
    <w:rsid w:val="0023599F"/>
    <w:rsid w:val="00350BB6"/>
    <w:rsid w:val="00380792"/>
    <w:rsid w:val="003B7430"/>
    <w:rsid w:val="004069DC"/>
    <w:rsid w:val="004E3D51"/>
    <w:rsid w:val="00585320"/>
    <w:rsid w:val="006411AA"/>
    <w:rsid w:val="00652D66"/>
    <w:rsid w:val="00675D11"/>
    <w:rsid w:val="00693CE7"/>
    <w:rsid w:val="00700EE6"/>
    <w:rsid w:val="00724606"/>
    <w:rsid w:val="00854DC2"/>
    <w:rsid w:val="00A03467"/>
    <w:rsid w:val="00AE478C"/>
    <w:rsid w:val="00B96978"/>
    <w:rsid w:val="00C27A1B"/>
    <w:rsid w:val="00C34455"/>
    <w:rsid w:val="00CF16FD"/>
    <w:rsid w:val="00D11734"/>
    <w:rsid w:val="00D207E3"/>
    <w:rsid w:val="00D4413D"/>
    <w:rsid w:val="00D770FE"/>
    <w:rsid w:val="00D86CF9"/>
    <w:rsid w:val="00E0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3913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semiHidden/>
    <w:unhideWhenUsed/>
    <w:rsid w:val="00133913"/>
    <w:pPr>
      <w:spacing w:before="30" w:after="3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133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9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13391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odytextindent2">
    <w:name w:val="bodytextindent2"/>
    <w:basedOn w:val="a"/>
    <w:rsid w:val="00133913"/>
    <w:pPr>
      <w:spacing w:before="30" w:after="30"/>
    </w:pPr>
    <w:rPr>
      <w:sz w:val="20"/>
      <w:szCs w:val="20"/>
    </w:rPr>
  </w:style>
  <w:style w:type="paragraph" w:customStyle="1" w:styleId="2">
    <w:name w:val="2"/>
    <w:basedOn w:val="a"/>
    <w:rsid w:val="00133913"/>
    <w:pPr>
      <w:spacing w:before="30" w:after="30"/>
    </w:pPr>
    <w:rPr>
      <w:sz w:val="20"/>
      <w:szCs w:val="20"/>
    </w:rPr>
  </w:style>
  <w:style w:type="table" w:styleId="a9">
    <w:name w:val="Table Grid"/>
    <w:basedOn w:val="a1"/>
    <w:rsid w:val="0013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3913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semiHidden/>
    <w:unhideWhenUsed/>
    <w:rsid w:val="00133913"/>
    <w:pPr>
      <w:spacing w:before="30" w:after="3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133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9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13391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odytextindent2">
    <w:name w:val="bodytextindent2"/>
    <w:basedOn w:val="a"/>
    <w:rsid w:val="00133913"/>
    <w:pPr>
      <w:spacing w:before="30" w:after="30"/>
    </w:pPr>
    <w:rPr>
      <w:sz w:val="20"/>
      <w:szCs w:val="20"/>
    </w:rPr>
  </w:style>
  <w:style w:type="paragraph" w:customStyle="1" w:styleId="2">
    <w:name w:val="2"/>
    <w:basedOn w:val="a"/>
    <w:rsid w:val="00133913"/>
    <w:pPr>
      <w:spacing w:before="30" w:after="30"/>
    </w:pPr>
    <w:rPr>
      <w:sz w:val="20"/>
      <w:szCs w:val="20"/>
    </w:rPr>
  </w:style>
  <w:style w:type="table" w:styleId="a9">
    <w:name w:val="Table Grid"/>
    <w:basedOn w:val="a1"/>
    <w:rsid w:val="0013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Ахнина Светлана Николаевна</dc:creator>
  <cp:lastModifiedBy>Пользователь</cp:lastModifiedBy>
  <cp:revision>14</cp:revision>
  <dcterms:created xsi:type="dcterms:W3CDTF">2015-09-02T05:30:00Z</dcterms:created>
  <dcterms:modified xsi:type="dcterms:W3CDTF">2015-09-04T05:35:00Z</dcterms:modified>
</cp:coreProperties>
</file>